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14" w:rsidRPr="000E4216" w:rsidRDefault="00441FD2" w:rsidP="00081A14">
      <w:pPr>
        <w:shd w:val="clear" w:color="auto" w:fill="FDFCFC"/>
        <w:spacing w:after="0" w:line="240" w:lineRule="auto"/>
        <w:rPr>
          <w:rFonts w:ascii="Arial" w:eastAsia="Times New Roman" w:hAnsi="Arial" w:cs="Arial"/>
          <w:b/>
          <w:bCs/>
          <w:caps/>
          <w:sz w:val="28"/>
          <w:szCs w:val="28"/>
        </w:rPr>
      </w:pPr>
      <w:r w:rsidRPr="00441FD2">
        <w:rPr>
          <w:rFonts w:ascii="Arial" w:eastAsia="Times New Roman" w:hAnsi="Arial" w:cs="Arial"/>
          <w:b/>
          <w:bCs/>
          <w:caps/>
          <w:sz w:val="28"/>
          <w:szCs w:val="28"/>
        </w:rPr>
        <w:t>COORDINADORA DE NORMATIVIDAD Y PROCEDIMIENTOS TECNICOS</w:t>
      </w:r>
      <w:bookmarkStart w:id="0" w:name="_GoBack"/>
      <w:bookmarkEnd w:id="0"/>
    </w:p>
    <w:p w:rsidR="00E32BB3" w:rsidRPr="000E4216" w:rsidRDefault="00E32BB3" w:rsidP="00081A14">
      <w:pPr>
        <w:shd w:val="clear" w:color="auto" w:fill="FDFCFC"/>
        <w:spacing w:after="0" w:line="240" w:lineRule="auto"/>
        <w:rPr>
          <w:rFonts w:ascii="Arial" w:eastAsia="Times New Roman" w:hAnsi="Arial" w:cs="Arial"/>
          <w:b/>
          <w:bCs/>
          <w:caps/>
          <w:sz w:val="28"/>
          <w:szCs w:val="28"/>
        </w:rPr>
      </w:pPr>
    </w:p>
    <w:p w:rsidR="000E4216" w:rsidRPr="00890C74" w:rsidRDefault="000E4216" w:rsidP="000E4216">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0E4216" w:rsidRPr="00A95E1B"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E4216"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p>
    <w:p w:rsidR="000E4216"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E4216" w:rsidRPr="00A95E1B" w:rsidRDefault="000E4216" w:rsidP="000E4216">
      <w:pPr>
        <w:spacing w:after="0" w:line="240" w:lineRule="auto"/>
        <w:rPr>
          <w:rFonts w:ascii="Arial" w:eastAsia="Times New Roman" w:hAnsi="Arial" w:cs="Arial"/>
          <w:smallCaps/>
          <w:sz w:val="24"/>
          <w:szCs w:val="24"/>
        </w:rPr>
      </w:pPr>
    </w:p>
    <w:p w:rsidR="000E4216" w:rsidRPr="00A95E1B" w:rsidRDefault="000E4216" w:rsidP="000E421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0E4216" w:rsidRPr="00A95E1B" w:rsidRDefault="000E4216" w:rsidP="000E4216">
      <w:pPr>
        <w:spacing w:after="0" w:line="240" w:lineRule="auto"/>
        <w:rPr>
          <w:rFonts w:ascii="Arial" w:eastAsia="Times New Roman" w:hAnsi="Arial" w:cs="Arial"/>
          <w:smallCaps/>
          <w:sz w:val="24"/>
          <w:szCs w:val="24"/>
        </w:rPr>
      </w:pPr>
    </w:p>
    <w:p w:rsidR="000E4216" w:rsidRPr="003D52F0" w:rsidRDefault="000E4216" w:rsidP="000E4216">
      <w:pPr>
        <w:spacing w:after="0" w:line="240" w:lineRule="auto"/>
      </w:pPr>
    </w:p>
    <w:p w:rsidR="00F30734" w:rsidRPr="00A54B2A" w:rsidRDefault="00F30734" w:rsidP="00A54B2A"/>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61E" w:rsidRDefault="0058661E" w:rsidP="00EF0F92">
      <w:pPr>
        <w:spacing w:after="0" w:line="240" w:lineRule="auto"/>
      </w:pPr>
      <w:r>
        <w:separator/>
      </w:r>
    </w:p>
  </w:endnote>
  <w:endnote w:type="continuationSeparator" w:id="0">
    <w:p w:rsidR="0058661E" w:rsidRDefault="0058661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41FD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441FD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61E" w:rsidRDefault="0058661E" w:rsidP="00EF0F92">
      <w:pPr>
        <w:spacing w:after="0" w:line="240" w:lineRule="auto"/>
      </w:pPr>
      <w:r>
        <w:separator/>
      </w:r>
    </w:p>
  </w:footnote>
  <w:footnote w:type="continuationSeparator" w:id="0">
    <w:p w:rsidR="0058661E" w:rsidRDefault="0058661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1A14"/>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21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1FD2"/>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61E"/>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522"/>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2AD"/>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791"/>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B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0924"/>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A4FBA44"/>
  <w15:docId w15:val="{B690A8FB-A662-4347-908F-ACEF8BC7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86407">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1763734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6D636-2797-48EC-8EDA-75EDC3A4B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2021-09-20T20:07:00Z</dcterms:created>
  <dcterms:modified xsi:type="dcterms:W3CDTF">2021-09-20T20:07:00Z</dcterms:modified>
</cp:coreProperties>
</file>