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7DD64" w14:textId="032118D8" w:rsidR="001C44D9" w:rsidRPr="00A359B8" w:rsidRDefault="001C44D9" w:rsidP="001C44D9">
      <w:pPr>
        <w:tabs>
          <w:tab w:val="left" w:pos="2552"/>
        </w:tabs>
        <w:ind w:left="2552" w:hanging="2552"/>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PUBLICADA EN LA GACETA OFICIAL </w:t>
      </w:r>
      <w:r w:rsidR="0033317C">
        <w:rPr>
          <w:rFonts w:ascii="Source Sans Pro" w:hAnsi="Source Sans Pro" w:cs="Arial"/>
          <w:b/>
          <w:bCs/>
          <w:color w:val="235B4E"/>
          <w:sz w:val="22"/>
          <w:szCs w:val="22"/>
        </w:rPr>
        <w:t>DEL DISTRITO FEDERAL</w:t>
      </w:r>
      <w:r w:rsidRPr="00A359B8">
        <w:rPr>
          <w:rFonts w:ascii="Source Sans Pro" w:hAnsi="Source Sans Pro" w:cs="Arial"/>
          <w:b/>
          <w:bCs/>
          <w:color w:val="235B4E"/>
          <w:sz w:val="22"/>
          <w:szCs w:val="22"/>
        </w:rPr>
        <w:t xml:space="preserve"> </w:t>
      </w:r>
    </w:p>
    <w:p w14:paraId="7EF5350B" w14:textId="534E34B3" w:rsidR="001C44D9" w:rsidRPr="00A359B8" w:rsidRDefault="001C44D9" w:rsidP="001C44D9">
      <w:pPr>
        <w:tabs>
          <w:tab w:val="left" w:pos="2552"/>
        </w:tabs>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EL </w:t>
      </w:r>
      <w:r w:rsidR="00984E42">
        <w:rPr>
          <w:rFonts w:ascii="Source Sans Pro" w:hAnsi="Source Sans Pro" w:cs="Arial"/>
          <w:b/>
          <w:bCs/>
          <w:color w:val="235B4E"/>
          <w:sz w:val="22"/>
          <w:szCs w:val="22"/>
        </w:rPr>
        <w:t>2</w:t>
      </w:r>
      <w:r w:rsidRPr="00A359B8">
        <w:rPr>
          <w:rFonts w:ascii="Source Sans Pro" w:hAnsi="Source Sans Pro" w:cs="Arial"/>
          <w:b/>
          <w:bCs/>
          <w:color w:val="235B4E"/>
          <w:sz w:val="22"/>
          <w:szCs w:val="22"/>
        </w:rPr>
        <w:t xml:space="preserve">0 DE </w:t>
      </w:r>
      <w:r w:rsidR="00984E42">
        <w:rPr>
          <w:rFonts w:ascii="Source Sans Pro" w:hAnsi="Source Sans Pro" w:cs="Arial"/>
          <w:b/>
          <w:bCs/>
          <w:color w:val="235B4E"/>
          <w:sz w:val="22"/>
          <w:szCs w:val="22"/>
        </w:rPr>
        <w:t>EN</w:t>
      </w:r>
      <w:r w:rsidRPr="00A359B8">
        <w:rPr>
          <w:rFonts w:ascii="Source Sans Pro" w:hAnsi="Source Sans Pro" w:cs="Arial"/>
          <w:b/>
          <w:bCs/>
          <w:color w:val="235B4E"/>
          <w:sz w:val="22"/>
          <w:szCs w:val="22"/>
        </w:rPr>
        <w:t>ERO DE 20</w:t>
      </w:r>
      <w:r w:rsidR="00984E42">
        <w:rPr>
          <w:rFonts w:ascii="Source Sans Pro" w:hAnsi="Source Sans Pro" w:cs="Arial"/>
          <w:b/>
          <w:bCs/>
          <w:color w:val="235B4E"/>
          <w:sz w:val="22"/>
          <w:szCs w:val="22"/>
        </w:rPr>
        <w:t>06</w:t>
      </w:r>
    </w:p>
    <w:p w14:paraId="2000E088" w14:textId="77777777" w:rsidR="001C44D9" w:rsidRPr="00A359B8" w:rsidRDefault="001C44D9" w:rsidP="001C44D9">
      <w:pPr>
        <w:tabs>
          <w:tab w:val="left" w:pos="2552"/>
        </w:tabs>
        <w:jc w:val="center"/>
        <w:rPr>
          <w:rFonts w:ascii="Source Sans Pro" w:hAnsi="Source Sans Pro" w:cs="Arial"/>
          <w:b/>
          <w:bCs/>
          <w:color w:val="10312B"/>
          <w:sz w:val="22"/>
          <w:szCs w:val="22"/>
        </w:rPr>
      </w:pPr>
    </w:p>
    <w:p w14:paraId="5CB28CDC" w14:textId="77777777" w:rsidR="001C44D9" w:rsidRPr="00A359B8" w:rsidRDefault="001C44D9" w:rsidP="001C44D9">
      <w:pPr>
        <w:tabs>
          <w:tab w:val="left" w:pos="2552"/>
        </w:tabs>
        <w:jc w:val="center"/>
        <w:rPr>
          <w:rFonts w:ascii="Source Sans Pro" w:hAnsi="Source Sans Pro" w:cs="Arial"/>
          <w:b/>
          <w:bCs/>
          <w:color w:val="404040" w:themeColor="text1" w:themeTint="BF"/>
          <w:sz w:val="22"/>
          <w:szCs w:val="22"/>
        </w:rPr>
      </w:pPr>
      <w:r w:rsidRPr="00A359B8">
        <w:rPr>
          <w:rFonts w:ascii="Source Sans Pro" w:hAnsi="Source Sans Pro" w:cs="Arial"/>
          <w:b/>
          <w:bCs/>
          <w:color w:val="404040" w:themeColor="text1" w:themeTint="BF"/>
          <w:sz w:val="22"/>
          <w:szCs w:val="22"/>
        </w:rPr>
        <w:t>TEXTO VIGENTE</w:t>
      </w:r>
    </w:p>
    <w:p w14:paraId="48D2AA64" w14:textId="77777777" w:rsidR="001C44D9" w:rsidRPr="00A359B8" w:rsidRDefault="001C44D9" w:rsidP="001C44D9">
      <w:pPr>
        <w:tabs>
          <w:tab w:val="left" w:pos="2552"/>
        </w:tabs>
        <w:jc w:val="center"/>
        <w:rPr>
          <w:rFonts w:ascii="Source Sans Pro" w:hAnsi="Source Sans Pro" w:cs="Arial"/>
          <w:b/>
          <w:bCs/>
          <w:color w:val="9F2241"/>
          <w:sz w:val="22"/>
          <w:szCs w:val="22"/>
        </w:rPr>
      </w:pPr>
    </w:p>
    <w:p w14:paraId="54DF8955" w14:textId="77777777" w:rsidR="001C44D9" w:rsidRPr="00A359B8" w:rsidRDefault="001C44D9" w:rsidP="001C44D9">
      <w:pPr>
        <w:tabs>
          <w:tab w:val="left" w:pos="2552"/>
        </w:tabs>
        <w:jc w:val="center"/>
        <w:rPr>
          <w:rFonts w:ascii="Source Sans Pro" w:eastAsia="Arial" w:hAnsi="Source Sans Pro" w:cs="Arial"/>
          <w:b/>
          <w:color w:val="9F2241"/>
          <w:sz w:val="22"/>
          <w:szCs w:val="22"/>
        </w:rPr>
      </w:pPr>
      <w:r w:rsidRPr="00A359B8">
        <w:rPr>
          <w:rFonts w:ascii="Source Sans Pro" w:eastAsia="Arial" w:hAnsi="Source Sans Pro" w:cs="Arial"/>
          <w:b/>
          <w:color w:val="9F2241"/>
          <w:sz w:val="22"/>
          <w:szCs w:val="22"/>
        </w:rPr>
        <w:t xml:space="preserve">Última reforma publicada en la G.O.C.D.M.X. </w:t>
      </w:r>
    </w:p>
    <w:p w14:paraId="1EA454E7" w14:textId="3BD7A329" w:rsidR="001C44D9" w:rsidRPr="00A359B8" w:rsidRDefault="001C44D9" w:rsidP="001C44D9">
      <w:pPr>
        <w:tabs>
          <w:tab w:val="left" w:pos="2552"/>
        </w:tabs>
        <w:jc w:val="center"/>
        <w:rPr>
          <w:rFonts w:ascii="Source Sans Pro" w:eastAsia="Arial" w:hAnsi="Source Sans Pro" w:cs="Arial"/>
          <w:b/>
          <w:color w:val="9F2241"/>
          <w:sz w:val="22"/>
          <w:szCs w:val="22"/>
        </w:rPr>
      </w:pPr>
      <w:r>
        <w:rPr>
          <w:rFonts w:ascii="Source Sans Pro" w:eastAsia="Arial" w:hAnsi="Source Sans Pro" w:cs="Arial"/>
          <w:b/>
          <w:color w:val="9F2241"/>
          <w:sz w:val="22"/>
          <w:szCs w:val="22"/>
        </w:rPr>
        <w:t xml:space="preserve">el </w:t>
      </w:r>
      <w:r w:rsidR="00984E42">
        <w:rPr>
          <w:rFonts w:ascii="Source Sans Pro" w:eastAsia="Arial" w:hAnsi="Source Sans Pro" w:cs="Arial"/>
          <w:b/>
          <w:color w:val="9F2241"/>
          <w:sz w:val="22"/>
          <w:szCs w:val="22"/>
        </w:rPr>
        <w:t>19</w:t>
      </w:r>
      <w:r>
        <w:rPr>
          <w:rFonts w:ascii="Source Sans Pro" w:eastAsia="Arial" w:hAnsi="Source Sans Pro" w:cs="Arial"/>
          <w:b/>
          <w:color w:val="9F2241"/>
          <w:sz w:val="22"/>
          <w:szCs w:val="22"/>
        </w:rPr>
        <w:t xml:space="preserve"> de </w:t>
      </w:r>
      <w:r w:rsidR="00984E42">
        <w:rPr>
          <w:rFonts w:ascii="Source Sans Pro" w:eastAsia="Arial" w:hAnsi="Source Sans Pro" w:cs="Arial"/>
          <w:b/>
          <w:color w:val="9F2241"/>
          <w:sz w:val="22"/>
          <w:szCs w:val="22"/>
        </w:rPr>
        <w:t>marz</w:t>
      </w:r>
      <w:r>
        <w:rPr>
          <w:rFonts w:ascii="Source Sans Pro" w:eastAsia="Arial" w:hAnsi="Source Sans Pro" w:cs="Arial"/>
          <w:b/>
          <w:color w:val="9F2241"/>
          <w:sz w:val="22"/>
          <w:szCs w:val="22"/>
        </w:rPr>
        <w:t>o de 2021</w:t>
      </w:r>
    </w:p>
    <w:p w14:paraId="7C6E46C5" w14:textId="77777777" w:rsidR="003E40F2" w:rsidRDefault="003E40F2" w:rsidP="003E40F2">
      <w:pPr>
        <w:adjustRightInd w:val="0"/>
        <w:rPr>
          <w:rFonts w:ascii="Arial" w:hAnsi="Arial" w:cs="Arial"/>
          <w:b/>
          <w:bCs/>
          <w:sz w:val="20"/>
          <w:szCs w:val="20"/>
        </w:rPr>
      </w:pPr>
      <w:bookmarkStart w:id="0" w:name="_GoBack"/>
      <w:bookmarkEnd w:id="0"/>
    </w:p>
    <w:p w14:paraId="2D9DF0EC" w14:textId="77777777" w:rsidR="003E40F2" w:rsidRPr="00601BFB" w:rsidRDefault="003E40F2" w:rsidP="003E40F2">
      <w:pPr>
        <w:adjustRightInd w:val="0"/>
        <w:rPr>
          <w:rFonts w:ascii="Source Sans Pro" w:hAnsi="Source Sans Pro" w:cs="Arial"/>
          <w:b/>
          <w:bCs/>
          <w:color w:val="6F7271"/>
          <w:sz w:val="20"/>
          <w:szCs w:val="20"/>
        </w:rPr>
      </w:pPr>
      <w:r w:rsidRPr="00601BFB">
        <w:rPr>
          <w:rFonts w:ascii="Source Sans Pro" w:hAnsi="Source Sans Pro" w:cs="Arial"/>
          <w:b/>
          <w:bCs/>
          <w:color w:val="6F7271"/>
          <w:sz w:val="20"/>
          <w:szCs w:val="20"/>
        </w:rPr>
        <w:t>DECRETO QUE CREA LA LEY DE FOMENTO COOPERATIVO PARA EL DISTRITO FEDERAL</w:t>
      </w:r>
    </w:p>
    <w:p w14:paraId="1F30633B" w14:textId="77777777" w:rsidR="003E40F2" w:rsidRPr="00601BFB" w:rsidRDefault="003E40F2" w:rsidP="003E40F2">
      <w:pPr>
        <w:adjustRightInd w:val="0"/>
        <w:jc w:val="center"/>
        <w:rPr>
          <w:rFonts w:ascii="Source Sans Pro" w:hAnsi="Source Sans Pro" w:cs="Arial"/>
          <w:b/>
          <w:bCs/>
          <w:color w:val="6F7271"/>
          <w:sz w:val="20"/>
          <w:szCs w:val="20"/>
        </w:rPr>
      </w:pPr>
    </w:p>
    <w:p w14:paraId="1E5B8B94" w14:textId="77777777" w:rsidR="003E40F2" w:rsidRPr="00601BFB" w:rsidRDefault="003E40F2" w:rsidP="003E40F2">
      <w:pPr>
        <w:adjustRightInd w:val="0"/>
        <w:jc w:val="both"/>
        <w:rPr>
          <w:rFonts w:ascii="Source Sans Pro" w:hAnsi="Source Sans Pro" w:cs="Arial"/>
          <w:b/>
          <w:bCs/>
          <w:color w:val="6F7271"/>
          <w:sz w:val="20"/>
          <w:szCs w:val="20"/>
        </w:rPr>
      </w:pPr>
      <w:r w:rsidRPr="00601BFB">
        <w:rPr>
          <w:rFonts w:ascii="Source Sans Pro" w:hAnsi="Source Sans Pro" w:cs="Arial"/>
          <w:bCs/>
          <w:color w:val="6F7271"/>
          <w:sz w:val="20"/>
          <w:szCs w:val="20"/>
        </w:rPr>
        <w:t>(Al margen superior izquierdo dos escudos que dicen</w:t>
      </w:r>
      <w:r w:rsidRPr="00601BFB">
        <w:rPr>
          <w:rFonts w:ascii="Source Sans Pro" w:hAnsi="Source Sans Pro" w:cs="Arial"/>
          <w:b/>
          <w:bCs/>
          <w:color w:val="6F7271"/>
          <w:sz w:val="20"/>
          <w:szCs w:val="20"/>
        </w:rPr>
        <w:t>: GOBIERNO DEL DISTRITO FEDERAL. - México, la Ciudad de la Esperanza. - JEFE DE GOBIERNO DEL DISTRITO FEDERAL)</w:t>
      </w:r>
    </w:p>
    <w:p w14:paraId="390668A2" w14:textId="77777777" w:rsidR="003E40F2" w:rsidRPr="00601BFB" w:rsidRDefault="003E40F2" w:rsidP="003E40F2">
      <w:pPr>
        <w:adjustRightInd w:val="0"/>
        <w:jc w:val="center"/>
        <w:rPr>
          <w:rFonts w:ascii="Source Sans Pro" w:hAnsi="Source Sans Pro" w:cs="Arial"/>
          <w:b/>
          <w:bCs/>
          <w:color w:val="6F7271"/>
          <w:sz w:val="20"/>
          <w:szCs w:val="20"/>
        </w:rPr>
      </w:pPr>
    </w:p>
    <w:p w14:paraId="45E8EDB6" w14:textId="77777777" w:rsidR="003E40F2" w:rsidRPr="00601BFB" w:rsidRDefault="003E40F2" w:rsidP="003E40F2">
      <w:pPr>
        <w:adjustRightInd w:val="0"/>
        <w:jc w:val="both"/>
        <w:rPr>
          <w:rFonts w:ascii="Source Sans Pro" w:hAnsi="Source Sans Pro" w:cs="Arial"/>
          <w:b/>
          <w:bCs/>
          <w:color w:val="6F7271"/>
          <w:sz w:val="20"/>
          <w:szCs w:val="20"/>
        </w:rPr>
      </w:pPr>
      <w:r w:rsidRPr="00601BFB">
        <w:rPr>
          <w:rFonts w:ascii="Source Sans Pro" w:hAnsi="Source Sans Pro" w:cs="Arial"/>
          <w:b/>
          <w:bCs/>
          <w:color w:val="6F7271"/>
          <w:sz w:val="20"/>
          <w:szCs w:val="20"/>
        </w:rPr>
        <w:t>DECRETO QUE CREA LA LEY DE FOMENTO COOPERATIVO PARA EL DISTRITO FEDERAL</w:t>
      </w:r>
    </w:p>
    <w:p w14:paraId="13F43750" w14:textId="77777777" w:rsidR="003E40F2" w:rsidRPr="00601BFB" w:rsidRDefault="003E40F2" w:rsidP="003E40F2">
      <w:pPr>
        <w:adjustRightInd w:val="0"/>
        <w:jc w:val="center"/>
        <w:rPr>
          <w:rFonts w:ascii="Source Sans Pro" w:hAnsi="Source Sans Pro" w:cs="Arial"/>
          <w:b/>
          <w:bCs/>
          <w:color w:val="6F7271"/>
          <w:sz w:val="20"/>
          <w:szCs w:val="20"/>
        </w:rPr>
      </w:pPr>
    </w:p>
    <w:p w14:paraId="1AFAA386" w14:textId="77777777" w:rsidR="003E40F2" w:rsidRPr="00601BFB" w:rsidRDefault="003E40F2" w:rsidP="003E40F2">
      <w:pPr>
        <w:adjustRightInd w:val="0"/>
        <w:jc w:val="both"/>
        <w:rPr>
          <w:rFonts w:ascii="Source Sans Pro" w:hAnsi="Source Sans Pro" w:cs="Arial"/>
          <w:bCs/>
          <w:color w:val="6F7271"/>
          <w:sz w:val="20"/>
          <w:szCs w:val="20"/>
        </w:rPr>
      </w:pPr>
      <w:r w:rsidRPr="00601BFB">
        <w:rPr>
          <w:rFonts w:ascii="Source Sans Pro" w:hAnsi="Source Sans Pro" w:cs="Arial"/>
          <w:b/>
          <w:bCs/>
          <w:color w:val="6F7271"/>
          <w:sz w:val="20"/>
          <w:szCs w:val="20"/>
        </w:rPr>
        <w:t xml:space="preserve">ALEJANDRO DE JESÚS ENCINAS RODRÍGUEZ </w:t>
      </w:r>
      <w:r w:rsidRPr="00601BFB">
        <w:rPr>
          <w:rFonts w:ascii="Source Sans Pro" w:hAnsi="Source Sans Pro" w:cs="Arial"/>
          <w:bCs/>
          <w:color w:val="6F7271"/>
          <w:sz w:val="20"/>
          <w:szCs w:val="20"/>
        </w:rPr>
        <w:t>Jefe de Gobierno del Distrito Federal, a sus habitantes sabed:</w:t>
      </w:r>
    </w:p>
    <w:p w14:paraId="1C600CA5" w14:textId="77777777" w:rsidR="003E40F2" w:rsidRPr="00601BFB" w:rsidRDefault="003E40F2" w:rsidP="003E40F2">
      <w:pPr>
        <w:adjustRightInd w:val="0"/>
        <w:jc w:val="both"/>
        <w:rPr>
          <w:rFonts w:ascii="Source Sans Pro" w:hAnsi="Source Sans Pro" w:cs="Arial"/>
          <w:b/>
          <w:bCs/>
          <w:color w:val="6F7271"/>
          <w:sz w:val="20"/>
          <w:szCs w:val="20"/>
        </w:rPr>
      </w:pPr>
    </w:p>
    <w:p w14:paraId="2BD1DBED" w14:textId="77777777" w:rsidR="003E40F2" w:rsidRPr="00601BFB" w:rsidRDefault="003E40F2" w:rsidP="003E40F2">
      <w:pPr>
        <w:adjustRightInd w:val="0"/>
        <w:jc w:val="both"/>
        <w:rPr>
          <w:rFonts w:ascii="Source Sans Pro" w:hAnsi="Source Sans Pro" w:cs="Arial"/>
          <w:bCs/>
          <w:color w:val="6F7271"/>
          <w:sz w:val="20"/>
          <w:szCs w:val="20"/>
        </w:rPr>
      </w:pPr>
      <w:r w:rsidRPr="00601BFB">
        <w:rPr>
          <w:rFonts w:ascii="Source Sans Pro" w:hAnsi="Source Sans Pro" w:cs="Arial"/>
          <w:bCs/>
          <w:color w:val="6F7271"/>
          <w:sz w:val="20"/>
          <w:szCs w:val="20"/>
        </w:rPr>
        <w:t>Que la Honorable Asamblea Legislativa del Distrito Federal, III Legislatura, se ha servido dirigirme el siguiente:</w:t>
      </w:r>
    </w:p>
    <w:p w14:paraId="2CEEDF9A" w14:textId="77777777" w:rsidR="003E40F2" w:rsidRPr="00601BFB" w:rsidRDefault="003E40F2" w:rsidP="003E40F2">
      <w:pPr>
        <w:adjustRightInd w:val="0"/>
        <w:jc w:val="center"/>
        <w:rPr>
          <w:rFonts w:ascii="Source Sans Pro" w:hAnsi="Source Sans Pro" w:cs="Arial"/>
          <w:b/>
          <w:bCs/>
          <w:color w:val="6F7271"/>
          <w:sz w:val="20"/>
          <w:szCs w:val="20"/>
        </w:rPr>
      </w:pPr>
    </w:p>
    <w:p w14:paraId="6304DBE1" w14:textId="77777777" w:rsidR="003E40F2" w:rsidRPr="00601BFB" w:rsidRDefault="003E40F2" w:rsidP="003E40F2">
      <w:pPr>
        <w:adjustRightInd w:val="0"/>
        <w:jc w:val="center"/>
        <w:rPr>
          <w:rFonts w:ascii="Source Sans Pro" w:hAnsi="Source Sans Pro" w:cs="Arial"/>
          <w:b/>
          <w:bCs/>
          <w:color w:val="6F7271"/>
          <w:sz w:val="20"/>
          <w:szCs w:val="20"/>
        </w:rPr>
      </w:pPr>
      <w:r w:rsidRPr="00601BFB">
        <w:rPr>
          <w:rFonts w:ascii="Source Sans Pro" w:hAnsi="Source Sans Pro" w:cs="Arial"/>
          <w:b/>
          <w:bCs/>
          <w:color w:val="6F7271"/>
          <w:sz w:val="20"/>
          <w:szCs w:val="20"/>
        </w:rPr>
        <w:t>DECRETO</w:t>
      </w:r>
    </w:p>
    <w:p w14:paraId="4C7424C6" w14:textId="77777777" w:rsidR="003E40F2" w:rsidRPr="00601BFB" w:rsidRDefault="003E40F2" w:rsidP="003E40F2">
      <w:pPr>
        <w:adjustRightInd w:val="0"/>
        <w:jc w:val="center"/>
        <w:rPr>
          <w:rFonts w:ascii="Source Sans Pro" w:hAnsi="Source Sans Pro" w:cs="Arial"/>
          <w:b/>
          <w:bCs/>
          <w:color w:val="6F7271"/>
          <w:sz w:val="20"/>
          <w:szCs w:val="20"/>
        </w:rPr>
      </w:pPr>
    </w:p>
    <w:p w14:paraId="1EB39833" w14:textId="77777777" w:rsidR="003E40F2" w:rsidRPr="00601BFB" w:rsidRDefault="003E40F2" w:rsidP="003E40F2">
      <w:pPr>
        <w:adjustRightInd w:val="0"/>
        <w:jc w:val="both"/>
        <w:rPr>
          <w:rFonts w:ascii="Source Sans Pro" w:hAnsi="Source Sans Pro" w:cs="Arial"/>
          <w:b/>
          <w:bCs/>
          <w:color w:val="6F7271"/>
          <w:sz w:val="20"/>
          <w:szCs w:val="20"/>
        </w:rPr>
      </w:pPr>
      <w:r w:rsidRPr="00601BFB">
        <w:rPr>
          <w:rFonts w:ascii="Source Sans Pro" w:hAnsi="Source Sans Pro" w:cs="Arial"/>
          <w:bCs/>
          <w:color w:val="6F7271"/>
          <w:sz w:val="20"/>
          <w:szCs w:val="20"/>
        </w:rPr>
        <w:t>(Al margen superior izquierdo el Escudo Nacional que dice:</w:t>
      </w:r>
      <w:r w:rsidRPr="00601BFB">
        <w:rPr>
          <w:rFonts w:ascii="Source Sans Pro" w:hAnsi="Source Sans Pro" w:cs="Arial"/>
          <w:b/>
          <w:bCs/>
          <w:color w:val="6F7271"/>
          <w:sz w:val="20"/>
          <w:szCs w:val="20"/>
        </w:rPr>
        <w:t xml:space="preserve"> ESTADOS UNIDOS MEXICANOS. -</w:t>
      </w:r>
    </w:p>
    <w:p w14:paraId="6AE28EF4" w14:textId="77777777" w:rsidR="003E40F2" w:rsidRPr="00601BFB" w:rsidRDefault="003E40F2" w:rsidP="003E40F2">
      <w:pPr>
        <w:adjustRightInd w:val="0"/>
        <w:jc w:val="center"/>
        <w:rPr>
          <w:rFonts w:ascii="Source Sans Pro" w:hAnsi="Source Sans Pro" w:cs="Arial"/>
          <w:b/>
          <w:bCs/>
          <w:color w:val="6F7271"/>
          <w:sz w:val="20"/>
          <w:szCs w:val="20"/>
        </w:rPr>
      </w:pPr>
      <w:r w:rsidRPr="00601BFB">
        <w:rPr>
          <w:rFonts w:ascii="Source Sans Pro" w:hAnsi="Source Sans Pro" w:cs="Arial"/>
          <w:b/>
          <w:bCs/>
          <w:color w:val="6F7271"/>
          <w:sz w:val="20"/>
          <w:szCs w:val="20"/>
        </w:rPr>
        <w:t xml:space="preserve">ASAMBLEA LEGISLATIVA DEL DISTRITO FEDERAL. - </w:t>
      </w:r>
      <w:r w:rsidRPr="00601BFB">
        <w:rPr>
          <w:rFonts w:ascii="Source Sans Pro" w:hAnsi="Source Sans Pro" w:cs="Arial"/>
          <w:bCs/>
          <w:color w:val="6F7271"/>
          <w:sz w:val="20"/>
          <w:szCs w:val="20"/>
        </w:rPr>
        <w:t>III LEGISLATURA)</w:t>
      </w:r>
      <w:r w:rsidRPr="00601BFB">
        <w:rPr>
          <w:rFonts w:ascii="Source Sans Pro" w:hAnsi="Source Sans Pro" w:cs="Arial"/>
          <w:b/>
          <w:bCs/>
          <w:color w:val="6F7271"/>
          <w:sz w:val="20"/>
          <w:szCs w:val="20"/>
        </w:rPr>
        <w:t xml:space="preserve"> </w:t>
      </w:r>
    </w:p>
    <w:p w14:paraId="109309D9" w14:textId="77777777" w:rsidR="003E40F2" w:rsidRPr="00601BFB" w:rsidRDefault="003E40F2" w:rsidP="003E40F2">
      <w:pPr>
        <w:adjustRightInd w:val="0"/>
        <w:jc w:val="center"/>
        <w:rPr>
          <w:rFonts w:ascii="Source Sans Pro" w:hAnsi="Source Sans Pro" w:cs="Arial"/>
          <w:b/>
          <w:bCs/>
          <w:color w:val="6F7271"/>
          <w:sz w:val="20"/>
          <w:szCs w:val="20"/>
        </w:rPr>
      </w:pPr>
    </w:p>
    <w:p w14:paraId="73ED9030" w14:textId="77777777" w:rsidR="003E40F2" w:rsidRPr="00601BFB" w:rsidRDefault="003E40F2" w:rsidP="003E40F2">
      <w:pPr>
        <w:adjustRightInd w:val="0"/>
        <w:jc w:val="center"/>
        <w:rPr>
          <w:rFonts w:ascii="Source Sans Pro" w:hAnsi="Source Sans Pro" w:cs="Arial"/>
          <w:b/>
          <w:bCs/>
          <w:color w:val="6F7271"/>
          <w:sz w:val="20"/>
          <w:szCs w:val="20"/>
        </w:rPr>
      </w:pPr>
      <w:r w:rsidRPr="00601BFB">
        <w:rPr>
          <w:rFonts w:ascii="Source Sans Pro" w:hAnsi="Source Sans Pro" w:cs="Arial"/>
          <w:b/>
          <w:bCs/>
          <w:color w:val="6F7271"/>
          <w:sz w:val="20"/>
          <w:szCs w:val="20"/>
        </w:rPr>
        <w:t>ASAMBLEA LEGISLATIVA DEL DISTRITO FEDERAL III LEGISLATURA.</w:t>
      </w:r>
    </w:p>
    <w:p w14:paraId="7BC170C7" w14:textId="77777777" w:rsidR="003E40F2" w:rsidRPr="00601BFB" w:rsidRDefault="003E40F2" w:rsidP="003E40F2">
      <w:pPr>
        <w:adjustRightInd w:val="0"/>
        <w:jc w:val="center"/>
        <w:rPr>
          <w:rFonts w:ascii="Source Sans Pro" w:hAnsi="Source Sans Pro" w:cs="Arial"/>
          <w:b/>
          <w:bCs/>
          <w:color w:val="6F7271"/>
          <w:sz w:val="20"/>
          <w:szCs w:val="20"/>
        </w:rPr>
      </w:pPr>
    </w:p>
    <w:p w14:paraId="47107F7F" w14:textId="77777777" w:rsidR="003E40F2" w:rsidRPr="00601BFB" w:rsidRDefault="003E40F2" w:rsidP="003E40F2">
      <w:pPr>
        <w:adjustRightInd w:val="0"/>
        <w:jc w:val="center"/>
        <w:rPr>
          <w:rFonts w:ascii="Source Sans Pro" w:hAnsi="Source Sans Pro" w:cs="Arial"/>
          <w:b/>
          <w:bCs/>
          <w:color w:val="6F7271"/>
          <w:sz w:val="20"/>
          <w:szCs w:val="20"/>
        </w:rPr>
      </w:pPr>
      <w:r w:rsidRPr="00601BFB">
        <w:rPr>
          <w:rFonts w:ascii="Source Sans Pro" w:hAnsi="Source Sans Pro" w:cs="Arial"/>
          <w:b/>
          <w:bCs/>
          <w:color w:val="6F7271"/>
          <w:sz w:val="20"/>
          <w:szCs w:val="20"/>
        </w:rPr>
        <w:t>D E C R E T A</w:t>
      </w:r>
    </w:p>
    <w:p w14:paraId="5EF8190E" w14:textId="77777777" w:rsidR="003E40F2" w:rsidRPr="00601BFB" w:rsidRDefault="003E40F2" w:rsidP="003E40F2">
      <w:pPr>
        <w:adjustRightInd w:val="0"/>
        <w:jc w:val="center"/>
        <w:rPr>
          <w:rFonts w:ascii="Source Sans Pro" w:hAnsi="Source Sans Pro" w:cs="Arial"/>
          <w:b/>
          <w:bCs/>
          <w:color w:val="6F7271"/>
          <w:sz w:val="20"/>
          <w:szCs w:val="20"/>
        </w:rPr>
      </w:pPr>
    </w:p>
    <w:p w14:paraId="6EE619D5" w14:textId="77777777" w:rsidR="00AB5365" w:rsidRPr="00601BFB" w:rsidRDefault="003E40F2" w:rsidP="003E40F2">
      <w:pPr>
        <w:adjustRightInd w:val="0"/>
        <w:jc w:val="center"/>
        <w:rPr>
          <w:rFonts w:ascii="Source Sans Pro" w:hAnsi="Source Sans Pro" w:cs="Arial"/>
          <w:b/>
          <w:bCs/>
          <w:color w:val="6F7271"/>
          <w:sz w:val="20"/>
          <w:szCs w:val="20"/>
        </w:rPr>
      </w:pPr>
      <w:r w:rsidRPr="00601BFB">
        <w:rPr>
          <w:rFonts w:ascii="Source Sans Pro" w:hAnsi="Source Sans Pro" w:cs="Arial"/>
          <w:b/>
          <w:bCs/>
          <w:color w:val="6F7271"/>
          <w:sz w:val="20"/>
          <w:szCs w:val="20"/>
        </w:rPr>
        <w:t>DECRETO QUE CREA LA LEY DE FOMENTO COOPERATIVO PARA EL DISTRITO FEDERAL</w:t>
      </w:r>
    </w:p>
    <w:p w14:paraId="0C79E1DD" w14:textId="77777777" w:rsidR="00AB5365" w:rsidRPr="00601BFB" w:rsidRDefault="00AB5365" w:rsidP="003E40F2">
      <w:pPr>
        <w:pStyle w:val="Ttulo1"/>
        <w:rPr>
          <w:rFonts w:ascii="Source Sans Pro" w:hAnsi="Source Sans Pro" w:cs="Arial"/>
          <w:color w:val="6F7271"/>
        </w:rPr>
      </w:pPr>
    </w:p>
    <w:p w14:paraId="6F754B8F" w14:textId="3F1D9394" w:rsidR="00AB5365" w:rsidRPr="00601BFB" w:rsidRDefault="00AB5365" w:rsidP="004C2931">
      <w:pPr>
        <w:pStyle w:val="Ttulo1"/>
        <w:rPr>
          <w:rFonts w:ascii="Source Sans Pro" w:hAnsi="Source Sans Pro" w:cs="Arial"/>
          <w:color w:val="6F7271"/>
        </w:rPr>
      </w:pPr>
      <w:r w:rsidRPr="00601BFB">
        <w:rPr>
          <w:rFonts w:ascii="Source Sans Pro" w:hAnsi="Source Sans Pro" w:cs="Arial"/>
          <w:color w:val="6F7271"/>
        </w:rPr>
        <w:t>CAPITULO PRIMERO</w:t>
      </w:r>
    </w:p>
    <w:p w14:paraId="01E09D45" w14:textId="77777777" w:rsidR="00AB5365" w:rsidRPr="00601BFB" w:rsidRDefault="00AB5365" w:rsidP="00AB5365">
      <w:pPr>
        <w:adjustRightInd w:val="0"/>
        <w:jc w:val="center"/>
        <w:rPr>
          <w:rFonts w:ascii="Source Sans Pro" w:hAnsi="Source Sans Pro" w:cs="Arial"/>
          <w:b/>
          <w:bCs/>
          <w:color w:val="6F7271"/>
          <w:sz w:val="20"/>
          <w:szCs w:val="20"/>
        </w:rPr>
      </w:pPr>
      <w:r w:rsidRPr="00601BFB">
        <w:rPr>
          <w:rFonts w:ascii="Source Sans Pro" w:hAnsi="Source Sans Pro" w:cs="Arial"/>
          <w:b/>
          <w:bCs/>
          <w:color w:val="6F7271"/>
          <w:sz w:val="20"/>
          <w:szCs w:val="20"/>
        </w:rPr>
        <w:t>Disposiciones Generales</w:t>
      </w:r>
    </w:p>
    <w:p w14:paraId="20FE1E56" w14:textId="77777777" w:rsidR="00AB5365" w:rsidRPr="00601BFB" w:rsidRDefault="00AB5365" w:rsidP="00AB5365">
      <w:pPr>
        <w:adjustRightInd w:val="0"/>
        <w:jc w:val="center"/>
        <w:rPr>
          <w:rFonts w:ascii="Source Sans Pro" w:hAnsi="Source Sans Pro" w:cs="Arial"/>
          <w:b/>
          <w:bCs/>
          <w:color w:val="6F7271"/>
          <w:sz w:val="20"/>
          <w:szCs w:val="20"/>
        </w:rPr>
      </w:pPr>
    </w:p>
    <w:p w14:paraId="4FDE7A8C" w14:textId="77777777" w:rsidR="00AB5365" w:rsidRPr="00601BFB" w:rsidRDefault="00AB5365" w:rsidP="00AB5365">
      <w:pPr>
        <w:adjustRightInd w:val="0"/>
        <w:jc w:val="both"/>
        <w:rPr>
          <w:rFonts w:ascii="Source Sans Pro" w:hAnsi="Source Sans Pro" w:cs="Arial"/>
          <w:b/>
          <w:bCs/>
          <w:color w:val="6F7271"/>
          <w:sz w:val="20"/>
          <w:szCs w:val="20"/>
        </w:rPr>
      </w:pPr>
      <w:r w:rsidRPr="00601BFB">
        <w:rPr>
          <w:rFonts w:ascii="Source Sans Pro" w:hAnsi="Source Sans Pro" w:cs="Arial"/>
          <w:b/>
          <w:bCs/>
          <w:color w:val="6F7271"/>
          <w:sz w:val="20"/>
          <w:szCs w:val="20"/>
        </w:rPr>
        <w:t> </w:t>
      </w:r>
    </w:p>
    <w:p w14:paraId="25102B45" w14:textId="77777777" w:rsidR="00244606" w:rsidRPr="00601BFB" w:rsidRDefault="00AB5365" w:rsidP="00244606">
      <w:pPr>
        <w:adjustRightInd w:val="0"/>
        <w:jc w:val="both"/>
        <w:rPr>
          <w:rFonts w:ascii="Source Sans Pro" w:hAnsi="Source Sans Pro" w:cs="Arial"/>
          <w:color w:val="6F7271"/>
          <w:sz w:val="20"/>
          <w:szCs w:val="20"/>
        </w:rPr>
      </w:pPr>
      <w:r w:rsidRPr="00601BFB">
        <w:rPr>
          <w:rFonts w:ascii="Source Sans Pro" w:hAnsi="Source Sans Pro" w:cs="Arial"/>
          <w:b/>
          <w:bCs/>
          <w:color w:val="6F7271"/>
          <w:sz w:val="20"/>
          <w:szCs w:val="20"/>
        </w:rPr>
        <w:t xml:space="preserve">Artículo 1.- </w:t>
      </w:r>
      <w:r w:rsidR="00244606" w:rsidRPr="00601BFB">
        <w:rPr>
          <w:rFonts w:ascii="Source Sans Pro" w:hAnsi="Source Sans Pro" w:cs="Arial"/>
          <w:color w:val="6F7271"/>
          <w:sz w:val="20"/>
          <w:szCs w:val="20"/>
        </w:rPr>
        <w:t xml:space="preserve">La presente Ley es de orden público, interés social y de observancia general en la Ciudad de México. </w:t>
      </w:r>
    </w:p>
    <w:p w14:paraId="7858CACF" w14:textId="77777777" w:rsidR="00244606" w:rsidRPr="00601BFB" w:rsidRDefault="00244606" w:rsidP="00244606">
      <w:pPr>
        <w:adjustRightInd w:val="0"/>
        <w:jc w:val="both"/>
        <w:rPr>
          <w:rFonts w:ascii="Source Sans Pro" w:hAnsi="Source Sans Pro" w:cs="Arial"/>
          <w:color w:val="6F7271"/>
          <w:sz w:val="20"/>
          <w:szCs w:val="20"/>
        </w:rPr>
      </w:pPr>
    </w:p>
    <w:p w14:paraId="016951C0" w14:textId="77777777" w:rsidR="00AB5365" w:rsidRPr="00601BFB" w:rsidRDefault="00244606" w:rsidP="00244606">
      <w:pPr>
        <w:adjustRightInd w:val="0"/>
        <w:jc w:val="both"/>
        <w:rPr>
          <w:rFonts w:ascii="Source Sans Pro" w:hAnsi="Source Sans Pro" w:cs="Arial"/>
          <w:b/>
          <w:bCs/>
          <w:color w:val="6F7271"/>
          <w:sz w:val="20"/>
          <w:szCs w:val="20"/>
        </w:rPr>
      </w:pPr>
      <w:r w:rsidRPr="00601BFB">
        <w:rPr>
          <w:rFonts w:ascii="Source Sans Pro" w:hAnsi="Source Sans Pro" w:cs="Arial"/>
          <w:color w:val="6F7271"/>
          <w:sz w:val="20"/>
          <w:szCs w:val="20"/>
        </w:rPr>
        <w:t>Tiene por objeto el establecimiento, la regulación y la coordinación de políticas, programas y acciones de fomento cooperativo para el desarrollo económico, sin perjuicio de los programas, estímulos y acciones que a nivel federal se establezcan para el mismo fin</w:t>
      </w:r>
      <w:r w:rsidR="00AB5365" w:rsidRPr="00601BFB">
        <w:rPr>
          <w:rFonts w:ascii="Source Sans Pro" w:hAnsi="Source Sans Pro" w:cs="Arial"/>
          <w:b/>
          <w:bCs/>
          <w:color w:val="6F7271"/>
          <w:sz w:val="20"/>
          <w:szCs w:val="20"/>
        </w:rPr>
        <w:t> </w:t>
      </w:r>
    </w:p>
    <w:p w14:paraId="4071F19D" w14:textId="77777777" w:rsidR="00244606" w:rsidRPr="00601BFB" w:rsidRDefault="00244606" w:rsidP="00AB5365">
      <w:pPr>
        <w:adjustRightInd w:val="0"/>
        <w:jc w:val="both"/>
        <w:rPr>
          <w:rFonts w:ascii="Source Sans Pro" w:hAnsi="Source Sans Pro" w:cs="Arial"/>
          <w:b/>
          <w:bCs/>
          <w:color w:val="6F7271"/>
          <w:sz w:val="20"/>
          <w:szCs w:val="20"/>
        </w:rPr>
      </w:pPr>
    </w:p>
    <w:p w14:paraId="6E4EFD15" w14:textId="77777777" w:rsidR="00244606" w:rsidRPr="00601BFB" w:rsidRDefault="00AB5365" w:rsidP="00244606">
      <w:pPr>
        <w:adjustRightInd w:val="0"/>
        <w:jc w:val="both"/>
        <w:rPr>
          <w:rFonts w:ascii="Source Sans Pro" w:hAnsi="Source Sans Pro" w:cs="Arial"/>
          <w:color w:val="6F7271"/>
          <w:sz w:val="20"/>
          <w:szCs w:val="20"/>
        </w:rPr>
      </w:pPr>
      <w:r w:rsidRPr="00601BFB">
        <w:rPr>
          <w:rFonts w:ascii="Source Sans Pro" w:hAnsi="Source Sans Pro" w:cs="Arial"/>
          <w:b/>
          <w:bCs/>
          <w:color w:val="6F7271"/>
          <w:sz w:val="20"/>
          <w:szCs w:val="20"/>
        </w:rPr>
        <w:t xml:space="preserve">Artículo 2.- </w:t>
      </w:r>
      <w:r w:rsidR="00244606" w:rsidRPr="00601BFB">
        <w:rPr>
          <w:rFonts w:ascii="Source Sans Pro" w:hAnsi="Source Sans Pro" w:cs="Arial"/>
          <w:color w:val="6F7271"/>
          <w:sz w:val="20"/>
          <w:szCs w:val="20"/>
        </w:rPr>
        <w:t xml:space="preserve">Definición del fomento cooperativo. </w:t>
      </w:r>
    </w:p>
    <w:p w14:paraId="67500D41" w14:textId="77777777" w:rsidR="00244606" w:rsidRPr="00601BFB" w:rsidRDefault="00244606" w:rsidP="00244606">
      <w:pPr>
        <w:adjustRightInd w:val="0"/>
        <w:jc w:val="both"/>
        <w:rPr>
          <w:rFonts w:ascii="Source Sans Pro" w:hAnsi="Source Sans Pro" w:cs="Arial"/>
          <w:color w:val="6F7271"/>
          <w:sz w:val="20"/>
          <w:szCs w:val="20"/>
        </w:rPr>
      </w:pPr>
    </w:p>
    <w:p w14:paraId="051975EC" w14:textId="77777777" w:rsidR="00244606" w:rsidRPr="00601BFB" w:rsidRDefault="00244606" w:rsidP="00244606">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Para los efectos de la presente Ley, se entiende como fomento cooperativo el conjunto de normas jurídicas y acciones del Gobierno de la Ciudad de México, para la difusión, promoción, organización, expansión y desarrollo del sector y movimiento cooperativo y que deberá orientarse conforme a los siguientes fines: </w:t>
      </w:r>
    </w:p>
    <w:p w14:paraId="3CCD8326" w14:textId="77777777" w:rsidR="00244606" w:rsidRPr="00601BFB" w:rsidRDefault="00244606" w:rsidP="00244606">
      <w:pPr>
        <w:adjustRightInd w:val="0"/>
        <w:jc w:val="both"/>
        <w:rPr>
          <w:rFonts w:ascii="Source Sans Pro" w:hAnsi="Source Sans Pro" w:cs="Arial"/>
          <w:color w:val="6F7271"/>
          <w:sz w:val="20"/>
          <w:szCs w:val="20"/>
        </w:rPr>
      </w:pPr>
    </w:p>
    <w:p w14:paraId="672F133F" w14:textId="27C2BDF5" w:rsidR="00244606" w:rsidRDefault="00244606" w:rsidP="00244606">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lastRenderedPageBreak/>
        <w:t xml:space="preserve">I. Apoyo a la organización, constitución, registro, desarrollo e integración de las propias Sociedades Cooperativas y a la organización social del trabajo, como medios de generación de empleos y redistribución del ingreso; </w:t>
      </w:r>
    </w:p>
    <w:p w14:paraId="74FE2F47" w14:textId="77777777" w:rsidR="0033317C" w:rsidRPr="00601BFB" w:rsidRDefault="0033317C" w:rsidP="00244606">
      <w:pPr>
        <w:adjustRightInd w:val="0"/>
        <w:jc w:val="both"/>
        <w:rPr>
          <w:rFonts w:ascii="Source Sans Pro" w:hAnsi="Source Sans Pro" w:cs="Arial"/>
          <w:color w:val="6F7271"/>
          <w:sz w:val="20"/>
          <w:szCs w:val="20"/>
        </w:rPr>
      </w:pPr>
    </w:p>
    <w:p w14:paraId="14024DE7" w14:textId="77777777" w:rsidR="00244606" w:rsidRPr="00601BFB" w:rsidRDefault="00244606" w:rsidP="00244606">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II. Promoción de la economía cooperativista en la producción, distribución y comercialización de los bienes y servicios que generan y que son socialmente necesarios; </w:t>
      </w:r>
    </w:p>
    <w:p w14:paraId="37734D9E" w14:textId="77777777" w:rsidR="00244606" w:rsidRPr="00601BFB" w:rsidRDefault="00244606" w:rsidP="00244606">
      <w:pPr>
        <w:adjustRightInd w:val="0"/>
        <w:jc w:val="both"/>
        <w:rPr>
          <w:rFonts w:ascii="Source Sans Pro" w:hAnsi="Source Sans Pro" w:cs="Arial"/>
          <w:color w:val="6F7271"/>
          <w:sz w:val="20"/>
          <w:szCs w:val="20"/>
        </w:rPr>
      </w:pPr>
    </w:p>
    <w:p w14:paraId="5D7570CD" w14:textId="77777777" w:rsidR="00244606" w:rsidRPr="00601BFB" w:rsidRDefault="00244606" w:rsidP="00244606">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III. Otorgamiento de mecanismos que aseguren la igualdad entre sectores y clases sociales, por lo que se prohíbe solicitar a los organismos del sector social mayores requisitos que los exigidos a otras entidades económicas para el concurso u otorgamiento de créditos o cualquier otro contrato con cualquier organismo de la Administración Pública de la Ciudad de México; </w:t>
      </w:r>
    </w:p>
    <w:p w14:paraId="7D755078" w14:textId="77777777" w:rsidR="00244606" w:rsidRPr="00601BFB" w:rsidRDefault="00244606" w:rsidP="00244606">
      <w:pPr>
        <w:adjustRightInd w:val="0"/>
        <w:jc w:val="both"/>
        <w:rPr>
          <w:rFonts w:ascii="Source Sans Pro" w:hAnsi="Source Sans Pro" w:cs="Arial"/>
          <w:color w:val="6F7271"/>
          <w:sz w:val="20"/>
          <w:szCs w:val="20"/>
        </w:rPr>
      </w:pPr>
    </w:p>
    <w:p w14:paraId="189D104B" w14:textId="77777777" w:rsidR="00244606" w:rsidRPr="00601BFB" w:rsidRDefault="00244606" w:rsidP="00244606">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IV. El Gobierno de la Ciudad de México procurará proveerse de los bienes y servicios que produzcan las sociedades cooperativas, siempre y cuando cumplan con lo dispuesto en la normatividad en materia de Adquisiciones vigente en la Ciudad de México.</w:t>
      </w:r>
    </w:p>
    <w:p w14:paraId="5C86DB18" w14:textId="77777777" w:rsidR="00AB5365" w:rsidRPr="00601BFB" w:rsidRDefault="00AB5365" w:rsidP="00244606">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3C901D5B" w14:textId="77777777" w:rsidR="00210587" w:rsidRPr="00601BFB" w:rsidRDefault="00210587" w:rsidP="00210587">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V. Acceso a estímulos e incentivos para la integración de las Sociedades Cooperativas, entre otras acciones, mediante apoyos fiscales y de simplificación administrativa;</w:t>
      </w:r>
    </w:p>
    <w:p w14:paraId="7FC30CA3" w14:textId="77777777" w:rsidR="00210587" w:rsidRPr="00601BFB" w:rsidRDefault="00210587" w:rsidP="00210587">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78C8CE96" w14:textId="77777777" w:rsidR="00210587" w:rsidRPr="00601BFB" w:rsidRDefault="00210587" w:rsidP="00210587">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VI. Fortalecer entre la población la comercialización, consumo y disfrute de los bienes y servicios producidos por las cooperativas;</w:t>
      </w:r>
    </w:p>
    <w:p w14:paraId="4AAA369E" w14:textId="77777777" w:rsidR="00210587" w:rsidRPr="00601BFB" w:rsidRDefault="00210587" w:rsidP="00244606">
      <w:pPr>
        <w:adjustRightInd w:val="0"/>
        <w:jc w:val="both"/>
        <w:rPr>
          <w:rFonts w:ascii="Source Sans Pro" w:hAnsi="Source Sans Pro" w:cs="Arial"/>
          <w:color w:val="6F7271"/>
          <w:sz w:val="20"/>
          <w:szCs w:val="20"/>
        </w:rPr>
      </w:pPr>
    </w:p>
    <w:p w14:paraId="7EFE3B6A"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VII. </w:t>
      </w:r>
      <w:r w:rsidR="00244606" w:rsidRPr="00601BFB">
        <w:rPr>
          <w:rFonts w:ascii="Source Sans Pro" w:hAnsi="Source Sans Pro" w:cs="Arial"/>
          <w:color w:val="6F7271"/>
          <w:sz w:val="20"/>
          <w:szCs w:val="20"/>
        </w:rPr>
        <w:t>Participación del sector cooperativo en el sistema de planeación democrática y en los Consejos de Fomento Económico y Social y demás que establezcan las Leyes vigentes en la Ciudad de México;</w:t>
      </w:r>
    </w:p>
    <w:p w14:paraId="7A3A408C"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27CB428E"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VIII. Impulsar la educación, capacitación y en general la cultura cooperativa y la participación de la población en la promoción, divulgación y financiamiento de proyectos cooperativos, de tal manera que se impulse la cultura del ahorro, mediante cajas populares y las cooperativas de ahorro y préstamo;</w:t>
      </w:r>
    </w:p>
    <w:p w14:paraId="3BC519A1"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1374F960"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IX. Garantizar el respeto por la organización social para el trabajo y hacer efectiva la participación de la población en el sector social de la economía;</w:t>
      </w:r>
    </w:p>
    <w:p w14:paraId="098FA115"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662367DC"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X. Difusión de la cultura cooperativista, basada en la organización social, </w:t>
      </w:r>
      <w:proofErr w:type="spellStart"/>
      <w:r w:rsidRPr="00601BFB">
        <w:rPr>
          <w:rFonts w:ascii="Source Sans Pro" w:hAnsi="Source Sans Pro" w:cs="Arial"/>
          <w:color w:val="6F7271"/>
          <w:sz w:val="20"/>
          <w:szCs w:val="20"/>
        </w:rPr>
        <w:t>autogestiva</w:t>
      </w:r>
      <w:proofErr w:type="spellEnd"/>
      <w:r w:rsidRPr="00601BFB">
        <w:rPr>
          <w:rFonts w:ascii="Source Sans Pro" w:hAnsi="Source Sans Pro" w:cs="Arial"/>
          <w:color w:val="6F7271"/>
          <w:sz w:val="20"/>
          <w:szCs w:val="20"/>
        </w:rPr>
        <w:t xml:space="preserve"> y democrática del trabajo;</w:t>
      </w:r>
    </w:p>
    <w:p w14:paraId="77545CD4"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7A7A1F28"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XI. Apoyar a las Sociedades Cooperativas con planes y programas de financiamiento para proyectos productivos; y,</w:t>
      </w:r>
    </w:p>
    <w:p w14:paraId="3A0A4255"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369F9A03"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XII. </w:t>
      </w:r>
      <w:r w:rsidR="00244606" w:rsidRPr="00601BFB">
        <w:rPr>
          <w:rFonts w:ascii="Source Sans Pro" w:hAnsi="Source Sans Pro" w:cs="Arial"/>
          <w:color w:val="6F7271"/>
          <w:sz w:val="20"/>
          <w:szCs w:val="20"/>
        </w:rPr>
        <w:t>Las autoridades impulsarán la constitución y funcionamiento de sociedades cooperativas, que contribuyan al desarrollo económico de la Ciudad y el mejoramiento de las condiciones de vida de sus habitantes; y</w:t>
      </w:r>
    </w:p>
    <w:p w14:paraId="23E4247B" w14:textId="77777777" w:rsidR="00244606" w:rsidRPr="00601BFB" w:rsidRDefault="00244606" w:rsidP="00AB5365">
      <w:pPr>
        <w:adjustRightInd w:val="0"/>
        <w:jc w:val="both"/>
        <w:rPr>
          <w:rFonts w:ascii="Source Sans Pro" w:hAnsi="Source Sans Pro" w:cs="Arial"/>
          <w:color w:val="6F7271"/>
          <w:sz w:val="20"/>
          <w:szCs w:val="20"/>
        </w:rPr>
      </w:pPr>
    </w:p>
    <w:p w14:paraId="26DE995E" w14:textId="387A346C" w:rsidR="00D728BD"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XIII. Los demás que establezcan las Leyes.</w:t>
      </w:r>
    </w:p>
    <w:p w14:paraId="737ECE9E" w14:textId="3D68A6EE" w:rsidR="00D728BD" w:rsidRPr="00601BFB" w:rsidRDefault="00D728BD" w:rsidP="00AB5365">
      <w:pPr>
        <w:adjustRightInd w:val="0"/>
        <w:jc w:val="both"/>
        <w:rPr>
          <w:rFonts w:ascii="Source Sans Pro" w:hAnsi="Source Sans Pro" w:cs="Arial"/>
          <w:b/>
          <w:bCs/>
          <w:color w:val="6F7271"/>
          <w:sz w:val="20"/>
          <w:szCs w:val="20"/>
        </w:rPr>
      </w:pPr>
    </w:p>
    <w:p w14:paraId="54BBCEAC"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b/>
          <w:bCs/>
          <w:color w:val="6F7271"/>
          <w:sz w:val="20"/>
          <w:szCs w:val="20"/>
        </w:rPr>
        <w:t xml:space="preserve">Artículo 3.- </w:t>
      </w:r>
      <w:r w:rsidRPr="00601BFB">
        <w:rPr>
          <w:rFonts w:ascii="Source Sans Pro" w:hAnsi="Source Sans Pro" w:cs="Arial"/>
          <w:color w:val="6F7271"/>
          <w:sz w:val="20"/>
          <w:szCs w:val="20"/>
        </w:rPr>
        <w:t>Definiciones</w:t>
      </w:r>
      <w:r w:rsidR="00244606" w:rsidRPr="00601BFB">
        <w:rPr>
          <w:rFonts w:ascii="Source Sans Pro" w:hAnsi="Source Sans Pro" w:cs="Arial"/>
          <w:color w:val="6F7271"/>
          <w:sz w:val="20"/>
          <w:szCs w:val="20"/>
        </w:rPr>
        <w:t xml:space="preserve"> para los efectos de esta Ley, se entenderá por:</w:t>
      </w:r>
    </w:p>
    <w:p w14:paraId="43F48EC0"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181535AB"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Para los efectos de esta Ley, se entenderá por:</w:t>
      </w:r>
    </w:p>
    <w:p w14:paraId="00B89367"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43FB8553"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 Sociedad Cooperativa: a la forma de organización social integrada por personas físicas con base en intereses comunes y en los principios de solidaridad, esfuerzo propio y ayuda mutua, con el propósito de </w:t>
      </w:r>
      <w:r w:rsidRPr="00601BFB">
        <w:rPr>
          <w:rFonts w:ascii="Source Sans Pro" w:hAnsi="Source Sans Pro" w:cs="Arial"/>
          <w:color w:val="6F7271"/>
          <w:sz w:val="20"/>
          <w:szCs w:val="20"/>
        </w:rPr>
        <w:lastRenderedPageBreak/>
        <w:t>satisfacer necesidades individuales y colectivas, a través de la realización de actividades económicas de producción, distribución y consumo de bienes y servicios;</w:t>
      </w:r>
    </w:p>
    <w:p w14:paraId="23368FC1"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7F35B2CE"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II. Empleo: derecho humano consagrado por la Constitución federal, de dedicarse libremente a la profesión, industria, comercio o trabajo socialmente útil y de forma remunerada;</w:t>
      </w:r>
    </w:p>
    <w:p w14:paraId="4A1984EB"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500CFD6B"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III. </w:t>
      </w:r>
      <w:r w:rsidR="00244606" w:rsidRPr="00601BFB">
        <w:rPr>
          <w:rFonts w:ascii="Source Sans Pro" w:hAnsi="Source Sans Pro" w:cs="Arial"/>
          <w:color w:val="6F7271"/>
          <w:sz w:val="20"/>
          <w:szCs w:val="20"/>
        </w:rPr>
        <w:t>Movimiento cooperativo: todas las organizaciones e instituciones de asistencia técnica del cooperativismo registradas de conformidad con las leyes de la Ciudad de México;</w:t>
      </w:r>
    </w:p>
    <w:p w14:paraId="1D62C7BE"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71957DA4"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IV. Sistema cooperativo: estructura económica y social que integran las Sociedades Cooperativas y sus organismos;</w:t>
      </w:r>
    </w:p>
    <w:p w14:paraId="0F01F092"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5876CB68"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V. Sector cooperativo: población que desarrolla o es beneficiada por los actos cooperativos.</w:t>
      </w:r>
    </w:p>
    <w:p w14:paraId="606641BA" w14:textId="77777777" w:rsidR="00AB5365" w:rsidRPr="00601BFB" w:rsidRDefault="00AB5365" w:rsidP="00AB5365">
      <w:pPr>
        <w:adjustRightInd w:val="0"/>
        <w:jc w:val="both"/>
        <w:rPr>
          <w:rFonts w:ascii="Source Sans Pro" w:hAnsi="Source Sans Pro" w:cs="Arial"/>
          <w:b/>
          <w:bCs/>
          <w:color w:val="6F7271"/>
          <w:sz w:val="20"/>
          <w:szCs w:val="20"/>
        </w:rPr>
      </w:pPr>
      <w:r w:rsidRPr="00601BFB">
        <w:rPr>
          <w:rFonts w:ascii="Source Sans Pro" w:hAnsi="Source Sans Pro" w:cs="Arial"/>
          <w:b/>
          <w:bCs/>
          <w:color w:val="6F7271"/>
          <w:sz w:val="20"/>
          <w:szCs w:val="20"/>
        </w:rPr>
        <w:t> </w:t>
      </w:r>
    </w:p>
    <w:p w14:paraId="4DF45A74"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b/>
          <w:bCs/>
          <w:color w:val="6F7271"/>
          <w:sz w:val="20"/>
          <w:szCs w:val="20"/>
        </w:rPr>
        <w:t xml:space="preserve">Artículo 4.- </w:t>
      </w:r>
      <w:r w:rsidRPr="00601BFB">
        <w:rPr>
          <w:rFonts w:ascii="Source Sans Pro" w:hAnsi="Source Sans Pro" w:cs="Arial"/>
          <w:color w:val="6F7271"/>
          <w:sz w:val="20"/>
          <w:szCs w:val="20"/>
        </w:rPr>
        <w:t>Actos cooperativos</w:t>
      </w:r>
    </w:p>
    <w:p w14:paraId="323F04D5"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36A94069"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Los actos cooperativos pueden ser subjetivos, objetivos, relativos y accesorios o conexos.</w:t>
      </w:r>
    </w:p>
    <w:p w14:paraId="1618DE9A"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53208758"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I. Son actos cooperativos subjetivos, aquellos cuyo contenido proviene de los usos y las costumbres de las personas que los desarrollen y que las partes en ellos implicados decidan someterlos a la regulación y privilegios de esta ley;</w:t>
      </w:r>
    </w:p>
    <w:p w14:paraId="21F52D29"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55D250D7"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II. Son actos cooperativos objetivos, aquellos cuya característica proviene de la ley, independientemente de las personas que los realicen y que tengan por objeto:</w:t>
      </w:r>
    </w:p>
    <w:p w14:paraId="007424DF"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02B72D8C"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a) Alguno de los señalados en esta ley, en las disposiciones que sobre ella se establezcan, así como todas las acciones de gobierno en materia cooperativa;</w:t>
      </w:r>
    </w:p>
    <w:p w14:paraId="485AFF9E"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660D38BB"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b) Los que revistan formas que la legislación exige calificarlos de cooperativos, incluyendo los incorporados o derivados de los certificados de aportación;</w:t>
      </w:r>
    </w:p>
    <w:p w14:paraId="244657D8"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39A4C140"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III. Son actos cooperativos relativos aquellos cuyo fin sea participar en el mercado cooperativo; y,</w:t>
      </w:r>
    </w:p>
    <w:p w14:paraId="00968E8B"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2AE71941"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IV. Son actos accesorios o conexos aquellos que se deriven de otros actos cooperativos, siempre que las partes que los generen pacten expresamente someterlos a las prevenciones que establece esta ley.</w:t>
      </w:r>
    </w:p>
    <w:p w14:paraId="7EC09346"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3CDEE6C5"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La constitución, organización y capacidad jurídica de las sociedades cooperativas se rigen por las disposiciones de la legislación federal aplicable.</w:t>
      </w:r>
    </w:p>
    <w:p w14:paraId="2055037E" w14:textId="62C97AC2" w:rsidR="00601BFB" w:rsidRPr="00601BFB" w:rsidRDefault="00AB5365" w:rsidP="00AB5365">
      <w:pPr>
        <w:adjustRightInd w:val="0"/>
        <w:jc w:val="both"/>
        <w:rPr>
          <w:rFonts w:ascii="Source Sans Pro" w:hAnsi="Source Sans Pro" w:cs="Arial"/>
          <w:b/>
          <w:bCs/>
          <w:color w:val="6F7271"/>
          <w:sz w:val="20"/>
          <w:szCs w:val="20"/>
        </w:rPr>
      </w:pPr>
      <w:r w:rsidRPr="00601BFB">
        <w:rPr>
          <w:rFonts w:ascii="Source Sans Pro" w:hAnsi="Source Sans Pro" w:cs="Arial"/>
          <w:b/>
          <w:bCs/>
          <w:color w:val="6F7271"/>
          <w:sz w:val="20"/>
          <w:szCs w:val="20"/>
        </w:rPr>
        <w:t> </w:t>
      </w:r>
    </w:p>
    <w:p w14:paraId="3557E3E4"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b/>
          <w:bCs/>
          <w:color w:val="6F7271"/>
          <w:sz w:val="20"/>
          <w:szCs w:val="20"/>
        </w:rPr>
        <w:t xml:space="preserve">Artículo 5.- </w:t>
      </w:r>
      <w:r w:rsidRPr="00601BFB">
        <w:rPr>
          <w:rFonts w:ascii="Source Sans Pro" w:hAnsi="Source Sans Pro" w:cs="Arial"/>
          <w:color w:val="6F7271"/>
          <w:sz w:val="20"/>
          <w:szCs w:val="20"/>
        </w:rPr>
        <w:t>Acciones de Gobierno</w:t>
      </w:r>
    </w:p>
    <w:p w14:paraId="07CE657E"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14184714" w14:textId="77777777" w:rsidR="00244606" w:rsidRPr="00601BFB"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Las acciones de gobierno en materia de fomento cooperativo se orientarán por los siguientes principios: </w:t>
      </w:r>
    </w:p>
    <w:p w14:paraId="026B7581" w14:textId="77777777" w:rsidR="00244606" w:rsidRPr="00601BFB" w:rsidRDefault="00244606" w:rsidP="00AB5365">
      <w:pPr>
        <w:adjustRightInd w:val="0"/>
        <w:jc w:val="both"/>
        <w:rPr>
          <w:rFonts w:ascii="Source Sans Pro" w:hAnsi="Source Sans Pro" w:cs="Arial"/>
          <w:color w:val="6F7271"/>
          <w:sz w:val="20"/>
          <w:szCs w:val="20"/>
        </w:rPr>
      </w:pPr>
    </w:p>
    <w:p w14:paraId="6F8781EB" w14:textId="77777777" w:rsidR="00244606" w:rsidRPr="00601BFB"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 Fomento de la educación cooperativa y de la educación en la economía solidaria; </w:t>
      </w:r>
    </w:p>
    <w:p w14:paraId="3C900D15" w14:textId="77777777" w:rsidR="00244606" w:rsidRPr="00601BFB" w:rsidRDefault="00244606" w:rsidP="00AB5365">
      <w:pPr>
        <w:adjustRightInd w:val="0"/>
        <w:jc w:val="both"/>
        <w:rPr>
          <w:rFonts w:ascii="Source Sans Pro" w:hAnsi="Source Sans Pro" w:cs="Arial"/>
          <w:color w:val="6F7271"/>
          <w:sz w:val="20"/>
          <w:szCs w:val="20"/>
        </w:rPr>
      </w:pPr>
    </w:p>
    <w:p w14:paraId="6AC35685" w14:textId="1616C44B" w:rsidR="00244606" w:rsidRPr="00601BFB"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II. Respeto a los derechos humanos laborales, al empleo, la libertad de profesión e industria y a la organización social para el trabajo, como una de las bases de la existencia, convivencia y bienestar de la sociedad; </w:t>
      </w:r>
    </w:p>
    <w:p w14:paraId="62DB22A0" w14:textId="77777777" w:rsidR="00244606" w:rsidRPr="00601BFB"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lastRenderedPageBreak/>
        <w:t>III. Respeto a la adhesión voluntaria y abierta al sector cooperativo sin discriminaciones, atendiendo a la composición pluricultural de sectores, géneros, manifestaciones y valores de los individuos y grupos sociales que componen la población de la Ciudad de México;</w:t>
      </w:r>
    </w:p>
    <w:p w14:paraId="0BCC4D10" w14:textId="77777777" w:rsidR="00244606" w:rsidRPr="00601BFB" w:rsidRDefault="00244606" w:rsidP="00AB5365">
      <w:pPr>
        <w:adjustRightInd w:val="0"/>
        <w:jc w:val="both"/>
        <w:rPr>
          <w:rFonts w:ascii="Source Sans Pro" w:hAnsi="Source Sans Pro" w:cs="Arial"/>
          <w:color w:val="6F7271"/>
          <w:sz w:val="20"/>
          <w:szCs w:val="20"/>
        </w:rPr>
      </w:pPr>
    </w:p>
    <w:p w14:paraId="37B518BC" w14:textId="77777777" w:rsidR="00244606" w:rsidRPr="00601BFB"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IV. Respeto a la autonomía y gestión democrática en las sociedades cooperativas, a la integración y solidaridad entre éstas y su interés y servicio social por la comunidad; </w:t>
      </w:r>
    </w:p>
    <w:p w14:paraId="3982A76F" w14:textId="77777777" w:rsidR="00244606" w:rsidRPr="00601BFB" w:rsidRDefault="00244606" w:rsidP="00AB5365">
      <w:pPr>
        <w:adjustRightInd w:val="0"/>
        <w:jc w:val="both"/>
        <w:rPr>
          <w:rFonts w:ascii="Source Sans Pro" w:hAnsi="Source Sans Pro" w:cs="Arial"/>
          <w:color w:val="6F7271"/>
          <w:sz w:val="20"/>
          <w:szCs w:val="20"/>
        </w:rPr>
      </w:pPr>
    </w:p>
    <w:p w14:paraId="645E1D92" w14:textId="77777777" w:rsidR="00244606" w:rsidRPr="00601BFB"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V. Respeto al derecho individual de los integrantes de las sociedades cooperativas a pertenecer a cualquier partido político o asociación religiosa; </w:t>
      </w:r>
    </w:p>
    <w:p w14:paraId="09A1587D" w14:textId="77777777" w:rsidR="00244606" w:rsidRPr="00601BFB" w:rsidRDefault="00244606" w:rsidP="00AB5365">
      <w:pPr>
        <w:adjustRightInd w:val="0"/>
        <w:jc w:val="both"/>
        <w:rPr>
          <w:rFonts w:ascii="Source Sans Pro" w:hAnsi="Source Sans Pro" w:cs="Arial"/>
          <w:color w:val="6F7271"/>
          <w:sz w:val="20"/>
          <w:szCs w:val="20"/>
        </w:rPr>
      </w:pPr>
    </w:p>
    <w:p w14:paraId="0DCC5CD9" w14:textId="77777777" w:rsidR="00244606" w:rsidRPr="00601BFB"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VI. Promover y facilitar la localización y el establecimiento de sociedades cooperativas y su participación en proyectos de reciclamiento del suelo; </w:t>
      </w:r>
    </w:p>
    <w:p w14:paraId="7412B577" w14:textId="77777777" w:rsidR="00244606" w:rsidRPr="00601BFB" w:rsidRDefault="00244606" w:rsidP="00AB5365">
      <w:pPr>
        <w:adjustRightInd w:val="0"/>
        <w:jc w:val="both"/>
        <w:rPr>
          <w:rFonts w:ascii="Source Sans Pro" w:hAnsi="Source Sans Pro" w:cs="Arial"/>
          <w:color w:val="6F7271"/>
          <w:sz w:val="20"/>
          <w:szCs w:val="20"/>
        </w:rPr>
      </w:pPr>
    </w:p>
    <w:p w14:paraId="0CC87EC2" w14:textId="77777777" w:rsidR="00244606" w:rsidRPr="00601BFB"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VII. Protección, conservación, consolidación y uso racional del patrimonio social del sistema cooperativo por parte de las autoridades del Gobierno; </w:t>
      </w:r>
    </w:p>
    <w:p w14:paraId="02B39AF1" w14:textId="77777777" w:rsidR="00244606" w:rsidRPr="00601BFB" w:rsidRDefault="00244606" w:rsidP="00AB5365">
      <w:pPr>
        <w:adjustRightInd w:val="0"/>
        <w:jc w:val="both"/>
        <w:rPr>
          <w:rFonts w:ascii="Source Sans Pro" w:hAnsi="Source Sans Pro" w:cs="Arial"/>
          <w:color w:val="6F7271"/>
          <w:sz w:val="20"/>
          <w:szCs w:val="20"/>
        </w:rPr>
      </w:pPr>
    </w:p>
    <w:p w14:paraId="3F4BC773" w14:textId="77777777" w:rsidR="00244606" w:rsidRPr="00601BFB"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VIII. Organización social para el trabajo mediante el reconocimiento de las sociedades cooperativas como organismos de utilidad pública para el bienestar común y sujetas al fin social que establecen nuestras leyes; </w:t>
      </w:r>
    </w:p>
    <w:p w14:paraId="592F4D96" w14:textId="77777777" w:rsidR="00244606" w:rsidRPr="00601BFB" w:rsidRDefault="00244606" w:rsidP="00AB5365">
      <w:pPr>
        <w:adjustRightInd w:val="0"/>
        <w:jc w:val="both"/>
        <w:rPr>
          <w:rFonts w:ascii="Source Sans Pro" w:hAnsi="Source Sans Pro" w:cs="Arial"/>
          <w:color w:val="6F7271"/>
          <w:sz w:val="20"/>
          <w:szCs w:val="20"/>
        </w:rPr>
      </w:pPr>
    </w:p>
    <w:p w14:paraId="06C056ED" w14:textId="77777777" w:rsidR="00244606" w:rsidRPr="00601BFB"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IX. Simplificación, agilidad, información, precisión, legalidad, transparencia e imparcialidad en los actos y procedimientos administrativos; y </w:t>
      </w:r>
    </w:p>
    <w:p w14:paraId="1BD37700" w14:textId="77777777" w:rsidR="00244606" w:rsidRPr="00601BFB" w:rsidRDefault="00244606" w:rsidP="00AB5365">
      <w:pPr>
        <w:adjustRightInd w:val="0"/>
        <w:jc w:val="both"/>
        <w:rPr>
          <w:rFonts w:ascii="Source Sans Pro" w:hAnsi="Source Sans Pro" w:cs="Arial"/>
          <w:color w:val="6F7271"/>
          <w:sz w:val="20"/>
          <w:szCs w:val="20"/>
        </w:rPr>
      </w:pPr>
    </w:p>
    <w:p w14:paraId="1A88F79F" w14:textId="77777777" w:rsidR="00AB5365" w:rsidRPr="00601BFB" w:rsidRDefault="00244606" w:rsidP="00AB5365">
      <w:pPr>
        <w:adjustRightInd w:val="0"/>
        <w:jc w:val="both"/>
        <w:rPr>
          <w:rFonts w:ascii="Source Sans Pro" w:hAnsi="Source Sans Pro" w:cs="Arial"/>
          <w:b/>
          <w:bCs/>
          <w:color w:val="6F7271"/>
          <w:sz w:val="20"/>
          <w:szCs w:val="20"/>
        </w:rPr>
      </w:pPr>
      <w:r w:rsidRPr="00601BFB">
        <w:rPr>
          <w:rFonts w:ascii="Source Sans Pro" w:hAnsi="Source Sans Pro" w:cs="Arial"/>
          <w:color w:val="6F7271"/>
          <w:sz w:val="20"/>
          <w:szCs w:val="20"/>
        </w:rPr>
        <w:t>X. Otorgar estímulos fiscales y apoyo económico en los términos que establezca esta Ley, las autoridades y el Código Fiscal de la Ciudad de México.</w:t>
      </w:r>
      <w:r w:rsidR="00AB5365" w:rsidRPr="00601BFB">
        <w:rPr>
          <w:rFonts w:ascii="Source Sans Pro" w:hAnsi="Source Sans Pro" w:cs="Arial"/>
          <w:b/>
          <w:bCs/>
          <w:color w:val="6F7271"/>
          <w:sz w:val="20"/>
          <w:szCs w:val="20"/>
        </w:rPr>
        <w:t> </w:t>
      </w:r>
    </w:p>
    <w:p w14:paraId="13904038" w14:textId="77777777" w:rsidR="00244606" w:rsidRPr="00601BFB" w:rsidRDefault="00244606" w:rsidP="00AB5365">
      <w:pPr>
        <w:adjustRightInd w:val="0"/>
        <w:jc w:val="both"/>
        <w:rPr>
          <w:rFonts w:ascii="Source Sans Pro" w:hAnsi="Source Sans Pro" w:cs="Arial"/>
          <w:b/>
          <w:bCs/>
          <w:color w:val="6F7271"/>
          <w:sz w:val="20"/>
          <w:szCs w:val="20"/>
        </w:rPr>
      </w:pPr>
    </w:p>
    <w:p w14:paraId="1FFC5353"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b/>
          <w:bCs/>
          <w:color w:val="6F7271"/>
          <w:sz w:val="20"/>
          <w:szCs w:val="20"/>
        </w:rPr>
        <w:t xml:space="preserve">Artículo 6.- </w:t>
      </w:r>
      <w:r w:rsidRPr="00601BFB">
        <w:rPr>
          <w:rFonts w:ascii="Source Sans Pro" w:hAnsi="Source Sans Pro" w:cs="Arial"/>
          <w:color w:val="6F7271"/>
          <w:sz w:val="20"/>
          <w:szCs w:val="20"/>
        </w:rPr>
        <w:t>Interpretación</w:t>
      </w:r>
    </w:p>
    <w:p w14:paraId="2E156CB9"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06F8B952" w14:textId="77777777" w:rsidR="00244606" w:rsidRPr="00601BFB"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Todo acto de interpretación de las disposiciones de la presente Ley, deberá atender a las garantías sociales y los derechos humanos reconocidos en la Constitución Política de los Estados Unidos Mexicanos y en la Constitución Política de la Ciudad de México. </w:t>
      </w:r>
    </w:p>
    <w:p w14:paraId="0EEA368A" w14:textId="77777777" w:rsidR="00244606" w:rsidRPr="00601BFB" w:rsidRDefault="00244606" w:rsidP="00AB5365">
      <w:pPr>
        <w:adjustRightInd w:val="0"/>
        <w:jc w:val="both"/>
        <w:rPr>
          <w:rFonts w:ascii="Source Sans Pro" w:hAnsi="Source Sans Pro" w:cs="Arial"/>
          <w:color w:val="6F7271"/>
          <w:sz w:val="20"/>
          <w:szCs w:val="20"/>
        </w:rPr>
      </w:pPr>
    </w:p>
    <w:p w14:paraId="4A3B0501" w14:textId="77777777" w:rsidR="00AB5365" w:rsidRPr="00601BFB" w:rsidRDefault="00244606" w:rsidP="00AB5365">
      <w:pPr>
        <w:adjustRightInd w:val="0"/>
        <w:jc w:val="both"/>
        <w:rPr>
          <w:rFonts w:ascii="Source Sans Pro" w:hAnsi="Source Sans Pro" w:cs="Arial"/>
          <w:b/>
          <w:bCs/>
          <w:color w:val="6F7271"/>
          <w:sz w:val="20"/>
          <w:szCs w:val="20"/>
        </w:rPr>
      </w:pPr>
      <w:r w:rsidRPr="00601BFB">
        <w:rPr>
          <w:rFonts w:ascii="Source Sans Pro" w:hAnsi="Source Sans Pro" w:cs="Arial"/>
          <w:color w:val="6F7271"/>
          <w:sz w:val="20"/>
          <w:szCs w:val="20"/>
        </w:rPr>
        <w:t>Son supletorias de la presente Ley, en materia administrativa, las disposiciones de la legislación local de la Ciudad de México y en materia cooperativa, las de carácter federal vigentes.</w:t>
      </w:r>
      <w:r w:rsidR="00AB5365" w:rsidRPr="00601BFB">
        <w:rPr>
          <w:rFonts w:ascii="Source Sans Pro" w:hAnsi="Source Sans Pro" w:cs="Arial"/>
          <w:b/>
          <w:bCs/>
          <w:color w:val="6F7271"/>
          <w:sz w:val="20"/>
          <w:szCs w:val="20"/>
        </w:rPr>
        <w:t> </w:t>
      </w:r>
    </w:p>
    <w:p w14:paraId="5BEF92C3" w14:textId="77777777" w:rsidR="00601BFB" w:rsidRPr="00601BFB" w:rsidRDefault="00601BFB" w:rsidP="00601BFB"/>
    <w:p w14:paraId="4C10A83F" w14:textId="085985A5" w:rsidR="00AB5365" w:rsidRPr="00601BFB" w:rsidRDefault="00AB5365" w:rsidP="004C2931">
      <w:pPr>
        <w:pStyle w:val="Ttulo1"/>
        <w:rPr>
          <w:rFonts w:ascii="Source Sans Pro" w:hAnsi="Source Sans Pro" w:cs="Arial"/>
          <w:color w:val="6F7271"/>
        </w:rPr>
      </w:pPr>
      <w:r w:rsidRPr="00601BFB">
        <w:rPr>
          <w:rFonts w:ascii="Source Sans Pro" w:hAnsi="Source Sans Pro" w:cs="Arial"/>
          <w:color w:val="6F7271"/>
        </w:rPr>
        <w:t>CAPÍTULO SEGUNDO</w:t>
      </w:r>
    </w:p>
    <w:p w14:paraId="361353A0" w14:textId="77777777" w:rsidR="00AB5365" w:rsidRPr="00601BFB" w:rsidRDefault="00244606" w:rsidP="00AB5365">
      <w:pPr>
        <w:adjustRightInd w:val="0"/>
        <w:jc w:val="center"/>
        <w:rPr>
          <w:rFonts w:ascii="Source Sans Pro" w:hAnsi="Source Sans Pro" w:cs="Arial"/>
          <w:b/>
          <w:bCs/>
          <w:color w:val="6F7271"/>
          <w:sz w:val="20"/>
          <w:szCs w:val="20"/>
        </w:rPr>
      </w:pPr>
      <w:r w:rsidRPr="00601BFB">
        <w:rPr>
          <w:rFonts w:ascii="Source Sans Pro" w:hAnsi="Source Sans Pro" w:cs="Arial"/>
          <w:b/>
          <w:bCs/>
          <w:color w:val="6F7271"/>
          <w:sz w:val="20"/>
          <w:szCs w:val="20"/>
        </w:rPr>
        <w:t>De las Autoridades en Materia de Fomento Cooperativo de la Ciudad de México</w:t>
      </w:r>
    </w:p>
    <w:p w14:paraId="1E7BF9B1" w14:textId="77777777" w:rsidR="00AB5365" w:rsidRPr="00601BFB" w:rsidRDefault="00AB5365" w:rsidP="00AB5365">
      <w:pPr>
        <w:adjustRightInd w:val="0"/>
        <w:jc w:val="both"/>
        <w:rPr>
          <w:rFonts w:ascii="Source Sans Pro" w:hAnsi="Source Sans Pro" w:cs="Arial"/>
          <w:b/>
          <w:bCs/>
          <w:color w:val="6F7271"/>
          <w:sz w:val="20"/>
          <w:szCs w:val="20"/>
        </w:rPr>
      </w:pPr>
      <w:r w:rsidRPr="00601BFB">
        <w:rPr>
          <w:rFonts w:ascii="Source Sans Pro" w:hAnsi="Source Sans Pro" w:cs="Arial"/>
          <w:b/>
          <w:bCs/>
          <w:color w:val="6F7271"/>
          <w:sz w:val="20"/>
          <w:szCs w:val="20"/>
        </w:rPr>
        <w:t> </w:t>
      </w:r>
    </w:p>
    <w:p w14:paraId="1526C99B" w14:textId="77777777" w:rsidR="00AB5365" w:rsidRPr="00601BFB" w:rsidRDefault="00AB5365" w:rsidP="00AB5365">
      <w:pPr>
        <w:pStyle w:val="NormalWeb"/>
        <w:spacing w:before="0" w:beforeAutospacing="0" w:after="0" w:afterAutospacing="0"/>
        <w:jc w:val="both"/>
        <w:rPr>
          <w:rFonts w:ascii="Source Sans Pro" w:hAnsi="Source Sans Pro" w:cs="Arial"/>
          <w:color w:val="6F7271"/>
          <w:sz w:val="20"/>
          <w:szCs w:val="20"/>
        </w:rPr>
      </w:pPr>
      <w:r w:rsidRPr="00601BFB">
        <w:rPr>
          <w:rFonts w:ascii="Source Sans Pro" w:hAnsi="Source Sans Pro" w:cs="Arial"/>
          <w:b/>
          <w:color w:val="6F7271"/>
          <w:sz w:val="20"/>
          <w:szCs w:val="20"/>
        </w:rPr>
        <w:t xml:space="preserve">Artículo 7.- </w:t>
      </w:r>
      <w:r w:rsidRPr="00601BFB">
        <w:rPr>
          <w:rFonts w:ascii="Source Sans Pro" w:hAnsi="Source Sans Pro" w:cs="Arial"/>
          <w:color w:val="6F7271"/>
          <w:sz w:val="20"/>
          <w:szCs w:val="20"/>
        </w:rPr>
        <w:t>Autoridades competentes</w:t>
      </w:r>
    </w:p>
    <w:p w14:paraId="0C10EBAB" w14:textId="77777777" w:rsidR="00AB5365" w:rsidRPr="00601BFB" w:rsidRDefault="00AB5365" w:rsidP="00AB5365">
      <w:pPr>
        <w:pStyle w:val="NormalWeb"/>
        <w:spacing w:before="0" w:beforeAutospacing="0" w:after="0" w:afterAutospacing="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002DC6FB" w14:textId="77777777" w:rsidR="00AB5365" w:rsidRPr="00601BFB" w:rsidRDefault="00244606" w:rsidP="00244606">
      <w:pPr>
        <w:pStyle w:val="Textosinformato"/>
        <w:widowControl/>
        <w:adjustRightInd w:val="0"/>
        <w:rPr>
          <w:rFonts w:ascii="Source Sans Pro" w:hAnsi="Source Sans Pro" w:cs="Arial"/>
          <w:color w:val="6F7271"/>
          <w:lang w:val="es-ES"/>
        </w:rPr>
      </w:pPr>
      <w:r w:rsidRPr="00601BFB">
        <w:rPr>
          <w:rFonts w:ascii="Source Sans Pro" w:hAnsi="Source Sans Pro" w:cs="Arial"/>
          <w:color w:val="6F7271"/>
          <w:lang w:val="es-ES"/>
        </w:rPr>
        <w:t>La organización y distribución de los negocios del orden administrativo en los términos de esta ley, corresponde a la persona titular de la Jefatura de Gobierno, a la Secretaría de Trabajo y Fomento al Empleo, a la Secretaría de Desarrollo Económico, a la Secretaría de Inclusión y Bienestar Social, a la Secretaría de Administración y Finanzas y a la persona titular de cada una de las alcaldías en la forma y términos que determinen las Leyes correspondientes.</w:t>
      </w:r>
    </w:p>
    <w:p w14:paraId="77374613" w14:textId="75CC0429" w:rsidR="00244606" w:rsidRDefault="00244606" w:rsidP="00244606">
      <w:pPr>
        <w:adjustRightInd w:val="0"/>
        <w:jc w:val="both"/>
        <w:rPr>
          <w:rFonts w:ascii="Source Sans Pro" w:hAnsi="Source Sans Pro" w:cs="Arial"/>
          <w:bCs/>
          <w:color w:val="6F7271"/>
          <w:sz w:val="20"/>
          <w:szCs w:val="20"/>
        </w:rPr>
      </w:pPr>
    </w:p>
    <w:p w14:paraId="2EC88FBB" w14:textId="77777777" w:rsidR="00984E42" w:rsidRPr="00601BFB" w:rsidRDefault="00984E42" w:rsidP="00244606">
      <w:pPr>
        <w:adjustRightInd w:val="0"/>
        <w:jc w:val="both"/>
        <w:rPr>
          <w:rFonts w:ascii="Source Sans Pro" w:hAnsi="Source Sans Pro" w:cs="Arial"/>
          <w:bCs/>
          <w:color w:val="6F7271"/>
          <w:sz w:val="20"/>
          <w:szCs w:val="20"/>
        </w:rPr>
      </w:pPr>
    </w:p>
    <w:p w14:paraId="1E883E44" w14:textId="02752181" w:rsidR="00244606" w:rsidRDefault="00AB5365" w:rsidP="00244606">
      <w:pPr>
        <w:adjustRightInd w:val="0"/>
        <w:jc w:val="both"/>
        <w:rPr>
          <w:rFonts w:ascii="Source Sans Pro" w:hAnsi="Source Sans Pro" w:cs="Arial"/>
          <w:color w:val="6F7271"/>
          <w:sz w:val="20"/>
          <w:szCs w:val="20"/>
        </w:rPr>
      </w:pPr>
      <w:r w:rsidRPr="00601BFB">
        <w:rPr>
          <w:rFonts w:ascii="Source Sans Pro" w:hAnsi="Source Sans Pro" w:cs="Arial"/>
          <w:b/>
          <w:bCs/>
          <w:color w:val="6F7271"/>
          <w:sz w:val="20"/>
          <w:szCs w:val="20"/>
        </w:rPr>
        <w:t xml:space="preserve">Artículo 8.- </w:t>
      </w:r>
      <w:r w:rsidR="00244606" w:rsidRPr="00601BFB">
        <w:rPr>
          <w:rFonts w:ascii="Source Sans Pro" w:hAnsi="Source Sans Pro" w:cs="Arial"/>
          <w:color w:val="6F7271"/>
          <w:sz w:val="20"/>
          <w:szCs w:val="20"/>
        </w:rPr>
        <w:t xml:space="preserve">Corresponde a la persona titular de la Jefatura de Gobierno: </w:t>
      </w:r>
    </w:p>
    <w:p w14:paraId="62930470" w14:textId="3D1E2DD5" w:rsidR="00984E42" w:rsidRDefault="00984E42" w:rsidP="00244606">
      <w:pPr>
        <w:adjustRightInd w:val="0"/>
        <w:jc w:val="both"/>
        <w:rPr>
          <w:rFonts w:ascii="Source Sans Pro" w:hAnsi="Source Sans Pro" w:cs="Arial"/>
          <w:color w:val="6F7271"/>
          <w:sz w:val="20"/>
          <w:szCs w:val="20"/>
        </w:rPr>
      </w:pPr>
    </w:p>
    <w:p w14:paraId="6BC98633" w14:textId="77777777" w:rsidR="00244606" w:rsidRPr="00601BFB" w:rsidRDefault="00244606" w:rsidP="00244606">
      <w:pPr>
        <w:adjustRightInd w:val="0"/>
        <w:jc w:val="both"/>
        <w:rPr>
          <w:rFonts w:ascii="Source Sans Pro" w:hAnsi="Source Sans Pro" w:cs="Arial"/>
          <w:color w:val="6F7271"/>
          <w:sz w:val="20"/>
          <w:szCs w:val="20"/>
        </w:rPr>
      </w:pPr>
    </w:p>
    <w:p w14:paraId="638D9419" w14:textId="66774BF3" w:rsidR="00244606" w:rsidRPr="00601BFB" w:rsidRDefault="00244606" w:rsidP="00244606">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 Aprobar el Programa General de Fomento Cooperativo de la Ciudad de México; </w:t>
      </w:r>
    </w:p>
    <w:p w14:paraId="49776A55" w14:textId="77777777" w:rsidR="00244606" w:rsidRPr="00601BFB" w:rsidRDefault="00244606" w:rsidP="00244606">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lastRenderedPageBreak/>
        <w:t xml:space="preserve">II. Emitir las declaratorias de exención de contribuciones a las Sociedades Cooperativas, a excepción de las expresamente señaladas; </w:t>
      </w:r>
    </w:p>
    <w:p w14:paraId="05372443" w14:textId="77777777" w:rsidR="00244606" w:rsidRPr="00601BFB" w:rsidRDefault="00244606" w:rsidP="00244606">
      <w:pPr>
        <w:adjustRightInd w:val="0"/>
        <w:jc w:val="both"/>
        <w:rPr>
          <w:rFonts w:ascii="Source Sans Pro" w:hAnsi="Source Sans Pro" w:cs="Arial"/>
          <w:color w:val="6F7271"/>
          <w:sz w:val="20"/>
          <w:szCs w:val="20"/>
        </w:rPr>
      </w:pPr>
    </w:p>
    <w:p w14:paraId="2F76C89A" w14:textId="77777777" w:rsidR="00244606" w:rsidRPr="00601BFB" w:rsidRDefault="00244606" w:rsidP="00244606">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III. Emitir la convocatoria para la constitución del Consejo Consultivo de Fomento Cooperativo de la Ciudad de México, así como presidirlo;</w:t>
      </w:r>
    </w:p>
    <w:p w14:paraId="7AFA8080" w14:textId="77777777" w:rsidR="00244606" w:rsidRPr="00601BFB" w:rsidRDefault="00244606" w:rsidP="00244606">
      <w:pPr>
        <w:adjustRightInd w:val="0"/>
        <w:jc w:val="both"/>
        <w:rPr>
          <w:rFonts w:ascii="Source Sans Pro" w:hAnsi="Source Sans Pro" w:cs="Arial"/>
          <w:color w:val="6F7271"/>
          <w:sz w:val="20"/>
          <w:szCs w:val="20"/>
        </w:rPr>
      </w:pPr>
    </w:p>
    <w:p w14:paraId="7720B66B" w14:textId="77777777" w:rsidR="00244606" w:rsidRPr="00601BFB" w:rsidRDefault="00244606" w:rsidP="00244606">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IV. Celebrar con las autoridades competentes los convenios para acceder al uso de los tiempos de transmisión que por ley le corresponden al Estado en radio y televisión, a fin de transmitir mensajes y programas de fomento cooperativo en la Ciudad de México; </w:t>
      </w:r>
    </w:p>
    <w:p w14:paraId="3D0313E4" w14:textId="77777777" w:rsidR="00244606" w:rsidRPr="00601BFB" w:rsidRDefault="00244606" w:rsidP="00244606">
      <w:pPr>
        <w:adjustRightInd w:val="0"/>
        <w:jc w:val="both"/>
        <w:rPr>
          <w:rFonts w:ascii="Source Sans Pro" w:hAnsi="Source Sans Pro" w:cs="Arial"/>
          <w:color w:val="6F7271"/>
          <w:sz w:val="20"/>
          <w:szCs w:val="20"/>
        </w:rPr>
      </w:pPr>
    </w:p>
    <w:p w14:paraId="3A1EF6C2" w14:textId="77777777" w:rsidR="00244606" w:rsidRPr="00601BFB" w:rsidRDefault="00244606" w:rsidP="00244606">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V. Suscribir con las instancias del Gobierno Federal o Estatal y con instituciones públicas y privadas del país o del extranjero, los convenios necesarios para lograr los fines de la presente Ley; y </w:t>
      </w:r>
    </w:p>
    <w:p w14:paraId="50ED3DA7" w14:textId="77777777" w:rsidR="00244606" w:rsidRPr="00601BFB" w:rsidRDefault="00244606" w:rsidP="00244606">
      <w:pPr>
        <w:adjustRightInd w:val="0"/>
        <w:jc w:val="both"/>
        <w:rPr>
          <w:rFonts w:ascii="Source Sans Pro" w:hAnsi="Source Sans Pro" w:cs="Arial"/>
          <w:color w:val="6F7271"/>
          <w:sz w:val="20"/>
          <w:szCs w:val="20"/>
        </w:rPr>
      </w:pPr>
    </w:p>
    <w:p w14:paraId="38630CF4" w14:textId="77777777" w:rsidR="00244606" w:rsidRPr="00601BFB" w:rsidRDefault="00244606" w:rsidP="00244606">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VI. Autorización de estímulos fiscales para la integración de las Sociedades Cooperativas.</w:t>
      </w:r>
    </w:p>
    <w:p w14:paraId="4AF4CBF3" w14:textId="77777777" w:rsidR="00244606" w:rsidRPr="00601BFB" w:rsidRDefault="00244606" w:rsidP="00244606">
      <w:pPr>
        <w:adjustRightInd w:val="0"/>
        <w:jc w:val="both"/>
        <w:rPr>
          <w:rFonts w:ascii="Source Sans Pro" w:hAnsi="Source Sans Pro" w:cs="Arial"/>
          <w:color w:val="6F7271"/>
          <w:sz w:val="20"/>
          <w:szCs w:val="20"/>
        </w:rPr>
      </w:pPr>
    </w:p>
    <w:p w14:paraId="2C4104EB" w14:textId="77777777" w:rsidR="00AB5365" w:rsidRPr="00601BFB" w:rsidRDefault="00AB5365" w:rsidP="00244606">
      <w:pPr>
        <w:adjustRightInd w:val="0"/>
        <w:jc w:val="both"/>
        <w:rPr>
          <w:rFonts w:ascii="Source Sans Pro" w:hAnsi="Source Sans Pro" w:cs="Arial"/>
          <w:color w:val="6F7271"/>
          <w:sz w:val="20"/>
          <w:szCs w:val="20"/>
        </w:rPr>
      </w:pPr>
      <w:r w:rsidRPr="00601BFB">
        <w:rPr>
          <w:rFonts w:ascii="Source Sans Pro" w:hAnsi="Source Sans Pro" w:cs="Arial"/>
          <w:b/>
          <w:color w:val="6F7271"/>
          <w:sz w:val="20"/>
          <w:szCs w:val="20"/>
        </w:rPr>
        <w:t xml:space="preserve">Artículo 9.- </w:t>
      </w:r>
      <w:r w:rsidRPr="00601BFB">
        <w:rPr>
          <w:rFonts w:ascii="Source Sans Pro" w:hAnsi="Source Sans Pro" w:cs="Arial"/>
          <w:color w:val="6F7271"/>
          <w:sz w:val="20"/>
          <w:szCs w:val="20"/>
        </w:rPr>
        <w:t xml:space="preserve">Atribuciones específicas </w:t>
      </w:r>
    </w:p>
    <w:p w14:paraId="55666477" w14:textId="77777777" w:rsidR="00AB5365" w:rsidRPr="00601BFB" w:rsidRDefault="00AB5365" w:rsidP="00AB5365">
      <w:pPr>
        <w:pStyle w:val="NormalWeb"/>
        <w:spacing w:before="0" w:beforeAutospacing="0" w:after="0" w:afterAutospacing="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542912CE" w14:textId="77777777" w:rsidR="00244606" w:rsidRPr="00601BFB"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Corresponde a las siguientes Secretarías, sin perjuicio de lo dispuesto en otros ordenamientos, lo siguiente: </w:t>
      </w:r>
    </w:p>
    <w:p w14:paraId="46C3400D" w14:textId="77777777" w:rsidR="00244606" w:rsidRPr="00601BFB" w:rsidRDefault="00244606" w:rsidP="00AB5365">
      <w:pPr>
        <w:adjustRightInd w:val="0"/>
        <w:jc w:val="both"/>
        <w:rPr>
          <w:rFonts w:ascii="Source Sans Pro" w:hAnsi="Source Sans Pro" w:cs="Arial"/>
          <w:color w:val="6F7271"/>
          <w:sz w:val="20"/>
          <w:szCs w:val="20"/>
        </w:rPr>
      </w:pPr>
    </w:p>
    <w:p w14:paraId="4B7D1D0C" w14:textId="77777777" w:rsidR="00244606" w:rsidRPr="00601BFB"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A) A la Secretaría de Trabajo y Fomento al Empleo: </w:t>
      </w:r>
    </w:p>
    <w:p w14:paraId="19D02589" w14:textId="77777777" w:rsidR="00244606" w:rsidRPr="00601BFB" w:rsidRDefault="00244606" w:rsidP="00AB5365">
      <w:pPr>
        <w:adjustRightInd w:val="0"/>
        <w:jc w:val="both"/>
        <w:rPr>
          <w:rFonts w:ascii="Source Sans Pro" w:hAnsi="Source Sans Pro" w:cs="Arial"/>
          <w:color w:val="6F7271"/>
          <w:sz w:val="20"/>
          <w:szCs w:val="20"/>
        </w:rPr>
      </w:pPr>
    </w:p>
    <w:p w14:paraId="613CB9E1" w14:textId="77777777" w:rsidR="00244606" w:rsidRPr="00601BFB"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I. Formular, difundir y ejecutar las políticas y programas de fomento cooperativo en la Ciudad de México;</w:t>
      </w:r>
    </w:p>
    <w:p w14:paraId="71B3E705" w14:textId="77777777" w:rsidR="00244606" w:rsidRPr="00601BFB" w:rsidRDefault="00244606" w:rsidP="00AB5365">
      <w:pPr>
        <w:adjustRightInd w:val="0"/>
        <w:jc w:val="both"/>
        <w:rPr>
          <w:rFonts w:ascii="Source Sans Pro" w:hAnsi="Source Sans Pro" w:cs="Arial"/>
          <w:color w:val="6F7271"/>
          <w:sz w:val="20"/>
          <w:szCs w:val="20"/>
        </w:rPr>
      </w:pPr>
    </w:p>
    <w:p w14:paraId="1DB29571" w14:textId="77777777" w:rsidR="00244606" w:rsidRPr="00601BFB"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II. Impulsar las actividades de fomento cooperativo en la Ciudad de México y proporcionar, por si o a través de personas bajo su revisión, físicas o morales, asesoría, capacitación y adiestramiento para la constitución, consolidación, administración y desarrollo de la Sociedades Cooperativas, así como para la producción, comercialización y consumo de los bienes y servicios necesarios para los actos que establece el artículo 4° de esta Ley; </w:t>
      </w:r>
    </w:p>
    <w:p w14:paraId="671BD5CF" w14:textId="77777777" w:rsidR="00244606" w:rsidRPr="00601BFB" w:rsidRDefault="00244606" w:rsidP="00AB5365">
      <w:pPr>
        <w:adjustRightInd w:val="0"/>
        <w:jc w:val="both"/>
        <w:rPr>
          <w:rFonts w:ascii="Source Sans Pro" w:hAnsi="Source Sans Pro" w:cs="Arial"/>
          <w:color w:val="6F7271"/>
          <w:sz w:val="20"/>
          <w:szCs w:val="20"/>
        </w:rPr>
      </w:pPr>
    </w:p>
    <w:p w14:paraId="31E64429" w14:textId="77777777" w:rsidR="00244606" w:rsidRPr="00601BFB"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III. Coordinar acciones de apoyo para el fortalecimiento del sistema, sector y movimiento cooperativo de la Ciudad de México; y </w:t>
      </w:r>
    </w:p>
    <w:p w14:paraId="69D1AA31" w14:textId="77777777" w:rsidR="00244606" w:rsidRPr="00601BFB" w:rsidRDefault="00244606" w:rsidP="00AB5365">
      <w:pPr>
        <w:adjustRightInd w:val="0"/>
        <w:jc w:val="both"/>
        <w:rPr>
          <w:rFonts w:ascii="Source Sans Pro" w:hAnsi="Source Sans Pro" w:cs="Arial"/>
          <w:color w:val="6F7271"/>
          <w:sz w:val="20"/>
          <w:szCs w:val="20"/>
        </w:rPr>
      </w:pPr>
    </w:p>
    <w:p w14:paraId="2B7AF6B7" w14:textId="77777777" w:rsidR="00AB5365" w:rsidRPr="00601BFB"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IV. Garantizar el respeto por la organización social para el trabajo y hacer efectiva la participación de la población en la economía.</w:t>
      </w:r>
      <w:r w:rsidR="00AB5365" w:rsidRPr="00601BFB">
        <w:rPr>
          <w:rFonts w:ascii="Source Sans Pro" w:hAnsi="Source Sans Pro" w:cs="Arial"/>
          <w:color w:val="6F7271"/>
          <w:sz w:val="20"/>
          <w:szCs w:val="20"/>
        </w:rPr>
        <w:t> </w:t>
      </w:r>
    </w:p>
    <w:p w14:paraId="275786F3" w14:textId="77777777" w:rsidR="00244606" w:rsidRPr="00601BFB" w:rsidRDefault="00244606" w:rsidP="00AB5365">
      <w:pPr>
        <w:adjustRightInd w:val="0"/>
        <w:jc w:val="both"/>
        <w:rPr>
          <w:rFonts w:ascii="Source Sans Pro" w:hAnsi="Source Sans Pro" w:cs="Arial"/>
          <w:color w:val="6F7271"/>
          <w:sz w:val="20"/>
          <w:szCs w:val="20"/>
        </w:rPr>
      </w:pPr>
    </w:p>
    <w:p w14:paraId="63E0E228" w14:textId="77777777" w:rsidR="00244606" w:rsidRPr="00601BFB"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B) A la Secretaría de Inclusión y Bienestar Social de la Ciudad de México: </w:t>
      </w:r>
    </w:p>
    <w:p w14:paraId="4550F61E" w14:textId="77777777" w:rsidR="00244606" w:rsidRPr="00601BFB" w:rsidRDefault="00244606" w:rsidP="00AB5365">
      <w:pPr>
        <w:adjustRightInd w:val="0"/>
        <w:jc w:val="both"/>
        <w:rPr>
          <w:rFonts w:ascii="Source Sans Pro" w:hAnsi="Source Sans Pro" w:cs="Arial"/>
          <w:color w:val="6F7271"/>
          <w:sz w:val="20"/>
          <w:szCs w:val="20"/>
        </w:rPr>
      </w:pPr>
    </w:p>
    <w:p w14:paraId="4DFEB1B7" w14:textId="77777777" w:rsidR="00244606" w:rsidRPr="00601BFB"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 Procurar la expansión del sector cooperativo para que este pueda responder a las necesidades de la sociedad; </w:t>
      </w:r>
    </w:p>
    <w:p w14:paraId="3EF4AAFF" w14:textId="77777777" w:rsidR="00244606" w:rsidRPr="00601BFB" w:rsidRDefault="00244606" w:rsidP="00AB5365">
      <w:pPr>
        <w:adjustRightInd w:val="0"/>
        <w:jc w:val="both"/>
        <w:rPr>
          <w:rFonts w:ascii="Source Sans Pro" w:hAnsi="Source Sans Pro" w:cs="Arial"/>
          <w:color w:val="6F7271"/>
          <w:sz w:val="20"/>
          <w:szCs w:val="20"/>
        </w:rPr>
      </w:pPr>
    </w:p>
    <w:p w14:paraId="4B50D998" w14:textId="77777777" w:rsidR="00244606" w:rsidRPr="00601BFB"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II. Establecer programas de desarrollo social, a través de los cuales se puedan potenciar las actividades de las sociedades cooperativas en el ámbito territorial donde actúan para, de ser posible, generar polos regionales de desarrollo; </w:t>
      </w:r>
    </w:p>
    <w:p w14:paraId="77B877B4" w14:textId="77777777" w:rsidR="00244606" w:rsidRPr="00601BFB" w:rsidRDefault="00244606" w:rsidP="00AB5365">
      <w:pPr>
        <w:adjustRightInd w:val="0"/>
        <w:jc w:val="both"/>
        <w:rPr>
          <w:rFonts w:ascii="Source Sans Pro" w:hAnsi="Source Sans Pro" w:cs="Arial"/>
          <w:color w:val="6F7271"/>
          <w:sz w:val="20"/>
          <w:szCs w:val="20"/>
        </w:rPr>
      </w:pPr>
    </w:p>
    <w:p w14:paraId="08A741EA" w14:textId="6C8A62B9" w:rsidR="00984E42"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III. Promover la transformación de actividades marginales de la economía informal hacia grupos productivos organizados; </w:t>
      </w:r>
    </w:p>
    <w:p w14:paraId="5961D263" w14:textId="77777777" w:rsidR="00984E42" w:rsidRPr="00601BFB" w:rsidRDefault="00984E42" w:rsidP="00AB5365">
      <w:pPr>
        <w:adjustRightInd w:val="0"/>
        <w:jc w:val="both"/>
        <w:rPr>
          <w:rFonts w:ascii="Source Sans Pro" w:hAnsi="Source Sans Pro" w:cs="Arial"/>
          <w:color w:val="6F7271"/>
          <w:sz w:val="20"/>
          <w:szCs w:val="20"/>
        </w:rPr>
      </w:pPr>
    </w:p>
    <w:p w14:paraId="13EF266F" w14:textId="77777777" w:rsidR="00244606" w:rsidRPr="00601BFB"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IV. Consolidar las políticas públicas en la materia; y </w:t>
      </w:r>
    </w:p>
    <w:p w14:paraId="58A21BEE" w14:textId="77777777" w:rsidR="00244606" w:rsidRPr="00601BFB" w:rsidRDefault="00244606" w:rsidP="00AB5365">
      <w:pPr>
        <w:adjustRightInd w:val="0"/>
        <w:jc w:val="both"/>
        <w:rPr>
          <w:rFonts w:ascii="Source Sans Pro" w:hAnsi="Source Sans Pro" w:cs="Arial"/>
          <w:color w:val="6F7271"/>
          <w:sz w:val="20"/>
          <w:szCs w:val="20"/>
        </w:rPr>
      </w:pPr>
    </w:p>
    <w:p w14:paraId="5E166EB9" w14:textId="77777777" w:rsidR="00AB5365" w:rsidRPr="00601BFB"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lastRenderedPageBreak/>
        <w:t>V. Acrecentar la conciencia y modelo cooperativo, como una opción viable de desarrollo económico y social para los habitantes.</w:t>
      </w:r>
      <w:r w:rsidR="00AB5365" w:rsidRPr="00601BFB">
        <w:rPr>
          <w:rFonts w:ascii="Source Sans Pro" w:hAnsi="Source Sans Pro" w:cs="Arial"/>
          <w:color w:val="6F7271"/>
          <w:sz w:val="20"/>
          <w:szCs w:val="20"/>
        </w:rPr>
        <w:t> </w:t>
      </w:r>
    </w:p>
    <w:p w14:paraId="1DA29350" w14:textId="77777777" w:rsidR="00244606" w:rsidRPr="00601BFB" w:rsidRDefault="00244606" w:rsidP="00AB5365">
      <w:pPr>
        <w:adjustRightInd w:val="0"/>
        <w:jc w:val="both"/>
        <w:rPr>
          <w:rFonts w:ascii="Source Sans Pro" w:hAnsi="Source Sans Pro" w:cs="Arial"/>
          <w:color w:val="6F7271"/>
          <w:sz w:val="20"/>
          <w:szCs w:val="20"/>
        </w:rPr>
      </w:pPr>
    </w:p>
    <w:p w14:paraId="00FA3151" w14:textId="77777777" w:rsidR="00244606" w:rsidRPr="00601BFB"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C) A la Secretaría de Desarrollo Económico:</w:t>
      </w:r>
    </w:p>
    <w:p w14:paraId="1942AE52" w14:textId="77777777" w:rsidR="00244606" w:rsidRPr="00601BFB" w:rsidRDefault="00244606" w:rsidP="00AB5365">
      <w:pPr>
        <w:adjustRightInd w:val="0"/>
        <w:jc w:val="both"/>
        <w:rPr>
          <w:rFonts w:ascii="Source Sans Pro" w:hAnsi="Source Sans Pro" w:cs="Arial"/>
          <w:color w:val="6F7271"/>
          <w:sz w:val="20"/>
          <w:szCs w:val="20"/>
        </w:rPr>
      </w:pPr>
    </w:p>
    <w:p w14:paraId="2E26349E" w14:textId="77777777" w:rsidR="00244606" w:rsidRPr="00601BFB"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 Ejecutar los apoyos económicos que el Gobierno de la Ciudad de México otorgue a las empresas sociales, a las micro empresas y a los sectores empresariales, así como los financiamientos y prerrogativas, a través del Fondo de Desarrollo Social; </w:t>
      </w:r>
    </w:p>
    <w:p w14:paraId="0ABD528D" w14:textId="77777777" w:rsidR="00244606" w:rsidRPr="00601BFB" w:rsidRDefault="00244606" w:rsidP="00AB5365">
      <w:pPr>
        <w:adjustRightInd w:val="0"/>
        <w:jc w:val="both"/>
        <w:rPr>
          <w:rFonts w:ascii="Source Sans Pro" w:hAnsi="Source Sans Pro" w:cs="Arial"/>
          <w:color w:val="6F7271"/>
          <w:sz w:val="20"/>
          <w:szCs w:val="20"/>
        </w:rPr>
      </w:pPr>
    </w:p>
    <w:p w14:paraId="2A5658C4" w14:textId="35359ABE" w:rsidR="001C44D9" w:rsidRPr="00601BFB"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II. Apoyar servicios de investigación y asesoría en materia de gestión cooperativa, administrativa y tecnológica; </w:t>
      </w:r>
    </w:p>
    <w:p w14:paraId="5D853F61" w14:textId="77777777" w:rsidR="001C44D9" w:rsidRPr="00601BFB" w:rsidRDefault="001C44D9" w:rsidP="00AB5365">
      <w:pPr>
        <w:adjustRightInd w:val="0"/>
        <w:jc w:val="both"/>
        <w:rPr>
          <w:rFonts w:ascii="Source Sans Pro" w:hAnsi="Source Sans Pro" w:cs="Arial"/>
          <w:color w:val="6F7271"/>
          <w:sz w:val="20"/>
          <w:szCs w:val="20"/>
        </w:rPr>
      </w:pPr>
    </w:p>
    <w:p w14:paraId="4835C0FB" w14:textId="77777777" w:rsidR="00244606" w:rsidRPr="00601BFB"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III. Promover el financiamiento ante las instancias públicas y privadas correspondientes para la producción, comercialización e inversión; y </w:t>
      </w:r>
    </w:p>
    <w:p w14:paraId="51393274" w14:textId="77777777" w:rsidR="00244606" w:rsidRPr="00601BFB" w:rsidRDefault="00244606" w:rsidP="00AB5365">
      <w:pPr>
        <w:adjustRightInd w:val="0"/>
        <w:jc w:val="both"/>
        <w:rPr>
          <w:rFonts w:ascii="Source Sans Pro" w:hAnsi="Source Sans Pro" w:cs="Arial"/>
          <w:color w:val="6F7271"/>
          <w:sz w:val="20"/>
          <w:szCs w:val="20"/>
        </w:rPr>
      </w:pPr>
    </w:p>
    <w:p w14:paraId="1A515ABE" w14:textId="77777777" w:rsidR="00AB5365" w:rsidRPr="00601BFB"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IV. Impulsar la cultura del ahorro, mediante las sociedades cooperativas de ahorro y préstamo en términos de lo dispuesto en la Ley para regular las actividades de las Sociedades Cooperativas de Ahorro y Préstamo.</w:t>
      </w:r>
      <w:r w:rsidR="00AB5365" w:rsidRPr="00601BFB">
        <w:rPr>
          <w:rFonts w:ascii="Source Sans Pro" w:hAnsi="Source Sans Pro" w:cs="Arial"/>
          <w:color w:val="6F7271"/>
          <w:sz w:val="20"/>
          <w:szCs w:val="20"/>
        </w:rPr>
        <w:t> </w:t>
      </w:r>
    </w:p>
    <w:p w14:paraId="3E12F341" w14:textId="77777777" w:rsidR="00244606" w:rsidRPr="00601BFB" w:rsidRDefault="00244606" w:rsidP="00AB5365">
      <w:pPr>
        <w:adjustRightInd w:val="0"/>
        <w:jc w:val="both"/>
        <w:rPr>
          <w:rFonts w:ascii="Source Sans Pro" w:hAnsi="Source Sans Pro" w:cs="Arial"/>
          <w:color w:val="6F7271"/>
          <w:sz w:val="20"/>
          <w:szCs w:val="20"/>
        </w:rPr>
      </w:pPr>
    </w:p>
    <w:p w14:paraId="780AE258" w14:textId="77777777" w:rsidR="00244606" w:rsidRPr="00601BFB"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D) A la Secretaría de Administración y Finanzas: </w:t>
      </w:r>
    </w:p>
    <w:p w14:paraId="549A5316" w14:textId="77777777" w:rsidR="00244606" w:rsidRPr="00601BFB" w:rsidRDefault="00244606" w:rsidP="00AB5365">
      <w:pPr>
        <w:adjustRightInd w:val="0"/>
        <w:jc w:val="both"/>
        <w:rPr>
          <w:rFonts w:ascii="Source Sans Pro" w:hAnsi="Source Sans Pro" w:cs="Arial"/>
          <w:color w:val="6F7271"/>
          <w:sz w:val="20"/>
          <w:szCs w:val="20"/>
        </w:rPr>
      </w:pPr>
    </w:p>
    <w:p w14:paraId="3F725C6B" w14:textId="77777777" w:rsidR="00244606" w:rsidRPr="00601BFB"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 Aplicar y ejecutar los estímulos fiscales en los términos de la presente Ley, las Autoridades y el Código Fiscal; </w:t>
      </w:r>
    </w:p>
    <w:p w14:paraId="21503E27" w14:textId="77777777" w:rsidR="00244606" w:rsidRPr="00601BFB" w:rsidRDefault="00244606" w:rsidP="00AB5365">
      <w:pPr>
        <w:adjustRightInd w:val="0"/>
        <w:jc w:val="both"/>
        <w:rPr>
          <w:rFonts w:ascii="Source Sans Pro" w:hAnsi="Source Sans Pro" w:cs="Arial"/>
          <w:color w:val="6F7271"/>
          <w:sz w:val="20"/>
          <w:szCs w:val="20"/>
        </w:rPr>
      </w:pPr>
    </w:p>
    <w:p w14:paraId="1E6D2A5F" w14:textId="77777777" w:rsidR="00244606" w:rsidRPr="00601BFB"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II. Diseñar estímulos fiscales que para la creación de nuevas sociedades cooperativas; </w:t>
      </w:r>
    </w:p>
    <w:p w14:paraId="5CFF4DEF" w14:textId="77777777" w:rsidR="00244606" w:rsidRPr="00601BFB" w:rsidRDefault="00244606" w:rsidP="00AB5365">
      <w:pPr>
        <w:adjustRightInd w:val="0"/>
        <w:jc w:val="both"/>
        <w:rPr>
          <w:rFonts w:ascii="Source Sans Pro" w:hAnsi="Source Sans Pro" w:cs="Arial"/>
          <w:color w:val="6F7271"/>
          <w:sz w:val="20"/>
          <w:szCs w:val="20"/>
        </w:rPr>
      </w:pPr>
    </w:p>
    <w:p w14:paraId="495DB858" w14:textId="77777777" w:rsidR="00244606" w:rsidRPr="00601BFB"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III. Diseñar estímulos fiscales para proyectos de actualización, educación capacitación en favor de las sociedades cooperativas; y </w:t>
      </w:r>
    </w:p>
    <w:p w14:paraId="2B75DEBD" w14:textId="77777777" w:rsidR="00244606" w:rsidRPr="00601BFB" w:rsidRDefault="00244606" w:rsidP="00AB5365">
      <w:pPr>
        <w:adjustRightInd w:val="0"/>
        <w:jc w:val="both"/>
        <w:rPr>
          <w:rFonts w:ascii="Source Sans Pro" w:hAnsi="Source Sans Pro" w:cs="Arial"/>
          <w:color w:val="6F7271"/>
          <w:sz w:val="20"/>
          <w:szCs w:val="20"/>
        </w:rPr>
      </w:pPr>
    </w:p>
    <w:p w14:paraId="63EEB92C" w14:textId="77777777" w:rsidR="00AB5365" w:rsidRPr="00601BFB" w:rsidRDefault="00244606" w:rsidP="00AB5365">
      <w:pPr>
        <w:adjustRightInd w:val="0"/>
        <w:jc w:val="both"/>
        <w:rPr>
          <w:rFonts w:ascii="Source Sans Pro" w:hAnsi="Source Sans Pro" w:cs="Arial"/>
          <w:b/>
          <w:bCs/>
          <w:color w:val="6F7271"/>
          <w:sz w:val="20"/>
          <w:szCs w:val="20"/>
        </w:rPr>
      </w:pPr>
      <w:r w:rsidRPr="00601BFB">
        <w:rPr>
          <w:rFonts w:ascii="Source Sans Pro" w:hAnsi="Source Sans Pro" w:cs="Arial"/>
          <w:color w:val="6F7271"/>
          <w:sz w:val="20"/>
          <w:szCs w:val="20"/>
        </w:rPr>
        <w:t>IV. Evaluar y diseñar nuevos estímulos fiscales que se adecuan a las necesidades de las sociedades cooperativas.</w:t>
      </w:r>
      <w:r w:rsidR="00AB5365" w:rsidRPr="00601BFB">
        <w:rPr>
          <w:rFonts w:ascii="Source Sans Pro" w:hAnsi="Source Sans Pro" w:cs="Arial"/>
          <w:b/>
          <w:bCs/>
          <w:color w:val="6F7271"/>
          <w:sz w:val="20"/>
          <w:szCs w:val="20"/>
        </w:rPr>
        <w:t> </w:t>
      </w:r>
    </w:p>
    <w:p w14:paraId="7EEE1CE9" w14:textId="77777777" w:rsidR="00601BFB" w:rsidRPr="00601BFB" w:rsidRDefault="00601BFB" w:rsidP="00AB5365">
      <w:pPr>
        <w:adjustRightInd w:val="0"/>
        <w:jc w:val="both"/>
        <w:rPr>
          <w:rFonts w:ascii="Source Sans Pro" w:hAnsi="Source Sans Pro" w:cs="Arial"/>
          <w:b/>
          <w:bCs/>
          <w:color w:val="6F7271"/>
          <w:sz w:val="20"/>
          <w:szCs w:val="20"/>
        </w:rPr>
      </w:pPr>
    </w:p>
    <w:p w14:paraId="12488455" w14:textId="77777777" w:rsidR="00244606" w:rsidRPr="00601BFB" w:rsidRDefault="00AB5365" w:rsidP="00244606">
      <w:pPr>
        <w:adjustRightInd w:val="0"/>
        <w:jc w:val="both"/>
        <w:rPr>
          <w:rFonts w:ascii="Source Sans Pro" w:hAnsi="Source Sans Pro" w:cs="Arial"/>
          <w:color w:val="6F7271"/>
          <w:sz w:val="20"/>
          <w:szCs w:val="20"/>
        </w:rPr>
      </w:pPr>
      <w:r w:rsidRPr="00601BFB">
        <w:rPr>
          <w:rFonts w:ascii="Source Sans Pro" w:hAnsi="Source Sans Pro" w:cs="Arial"/>
          <w:b/>
          <w:bCs/>
          <w:color w:val="6F7271"/>
          <w:sz w:val="20"/>
          <w:szCs w:val="20"/>
        </w:rPr>
        <w:t xml:space="preserve">Artículo 10.- </w:t>
      </w:r>
      <w:r w:rsidR="00244606" w:rsidRPr="00601BFB">
        <w:rPr>
          <w:rFonts w:ascii="Source Sans Pro" w:hAnsi="Source Sans Pro" w:cs="Arial"/>
          <w:color w:val="6F7271"/>
          <w:sz w:val="20"/>
          <w:szCs w:val="20"/>
        </w:rPr>
        <w:t xml:space="preserve">Son atribuciones de las personas titulares de las Alcaldías. </w:t>
      </w:r>
    </w:p>
    <w:p w14:paraId="03097392" w14:textId="77777777" w:rsidR="00244606" w:rsidRPr="00601BFB" w:rsidRDefault="00244606" w:rsidP="00244606">
      <w:pPr>
        <w:adjustRightInd w:val="0"/>
        <w:jc w:val="both"/>
        <w:rPr>
          <w:rFonts w:ascii="Source Sans Pro" w:hAnsi="Source Sans Pro" w:cs="Arial"/>
          <w:color w:val="6F7271"/>
          <w:sz w:val="20"/>
          <w:szCs w:val="20"/>
        </w:rPr>
      </w:pPr>
    </w:p>
    <w:p w14:paraId="1CA34E7B" w14:textId="77777777" w:rsidR="00244606" w:rsidRPr="00601BFB" w:rsidRDefault="00244606" w:rsidP="00244606">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 Participar en la elaboración y ejecución de los programas de fomento cooperativo de su demarcación; </w:t>
      </w:r>
    </w:p>
    <w:p w14:paraId="40067F21" w14:textId="77777777" w:rsidR="00244606" w:rsidRPr="00601BFB" w:rsidRDefault="00244606" w:rsidP="00244606">
      <w:pPr>
        <w:adjustRightInd w:val="0"/>
        <w:jc w:val="both"/>
        <w:rPr>
          <w:rFonts w:ascii="Source Sans Pro" w:hAnsi="Source Sans Pro" w:cs="Arial"/>
          <w:color w:val="6F7271"/>
          <w:sz w:val="20"/>
          <w:szCs w:val="20"/>
        </w:rPr>
      </w:pPr>
    </w:p>
    <w:p w14:paraId="5447F98B" w14:textId="77777777" w:rsidR="00244606" w:rsidRPr="00601BFB" w:rsidRDefault="00244606" w:rsidP="00244606">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II. Impulsar las actividades de fomento cooperativo, por si y en coordinación con las dependencias del ramo; </w:t>
      </w:r>
    </w:p>
    <w:p w14:paraId="683D1A31" w14:textId="77777777" w:rsidR="00244606" w:rsidRPr="00601BFB" w:rsidRDefault="00244606" w:rsidP="00244606">
      <w:pPr>
        <w:adjustRightInd w:val="0"/>
        <w:jc w:val="both"/>
        <w:rPr>
          <w:rFonts w:ascii="Source Sans Pro" w:hAnsi="Source Sans Pro" w:cs="Arial"/>
          <w:color w:val="6F7271"/>
          <w:sz w:val="20"/>
          <w:szCs w:val="20"/>
        </w:rPr>
      </w:pPr>
    </w:p>
    <w:p w14:paraId="0B22BBB2" w14:textId="77777777" w:rsidR="00244606" w:rsidRPr="00601BFB" w:rsidRDefault="00244606" w:rsidP="00244606">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III. Promover la concertación, con otras instancias de Gobierno y con los sectores social y privado, para impulsar el desarrollo cooperativo en la Alcaldía; </w:t>
      </w:r>
    </w:p>
    <w:p w14:paraId="4E8752BC" w14:textId="77777777" w:rsidR="00244606" w:rsidRPr="00601BFB" w:rsidRDefault="00244606" w:rsidP="00244606">
      <w:pPr>
        <w:adjustRightInd w:val="0"/>
        <w:jc w:val="both"/>
        <w:rPr>
          <w:rFonts w:ascii="Source Sans Pro" w:hAnsi="Source Sans Pro" w:cs="Arial"/>
          <w:color w:val="6F7271"/>
          <w:sz w:val="20"/>
          <w:szCs w:val="20"/>
        </w:rPr>
      </w:pPr>
    </w:p>
    <w:p w14:paraId="387DE38B" w14:textId="77777777" w:rsidR="00244606" w:rsidRPr="00601BFB" w:rsidRDefault="00244606" w:rsidP="00244606">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IV. Cada Alcaldía contará con una Dirección o área de Fomento Cooperativo; </w:t>
      </w:r>
    </w:p>
    <w:p w14:paraId="508F1EE4" w14:textId="77777777" w:rsidR="00244606" w:rsidRPr="00601BFB" w:rsidRDefault="00244606" w:rsidP="00244606">
      <w:pPr>
        <w:adjustRightInd w:val="0"/>
        <w:jc w:val="both"/>
        <w:rPr>
          <w:rFonts w:ascii="Source Sans Pro" w:hAnsi="Source Sans Pro" w:cs="Arial"/>
          <w:color w:val="6F7271"/>
          <w:sz w:val="20"/>
          <w:szCs w:val="20"/>
        </w:rPr>
      </w:pPr>
    </w:p>
    <w:p w14:paraId="1DA0F10A" w14:textId="77777777" w:rsidR="00244606" w:rsidRPr="00601BFB" w:rsidRDefault="00244606" w:rsidP="00244606">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V. Fortalecer entre la población la comercialización, consumo y disfrute de los bienes y servicios producidos por las sociedades cooperativas; y </w:t>
      </w:r>
    </w:p>
    <w:p w14:paraId="424BC8CD" w14:textId="77777777" w:rsidR="00244606" w:rsidRPr="00601BFB" w:rsidRDefault="00244606" w:rsidP="00244606">
      <w:pPr>
        <w:adjustRightInd w:val="0"/>
        <w:jc w:val="both"/>
        <w:rPr>
          <w:rFonts w:ascii="Source Sans Pro" w:hAnsi="Source Sans Pro" w:cs="Arial"/>
          <w:color w:val="6F7271"/>
          <w:sz w:val="20"/>
          <w:szCs w:val="20"/>
        </w:rPr>
      </w:pPr>
    </w:p>
    <w:p w14:paraId="28EF0A2D" w14:textId="2775FE32" w:rsidR="00AB5365" w:rsidRPr="00984E42" w:rsidRDefault="00244606"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VI. Formar personas aptas para el desarrollo de las sociedades cooperativas.</w:t>
      </w:r>
    </w:p>
    <w:p w14:paraId="6CDBE03B" w14:textId="09A9A390" w:rsidR="009D6AF7" w:rsidRPr="00601BFB" w:rsidRDefault="00AB5365" w:rsidP="009D6AF7">
      <w:pPr>
        <w:adjustRightInd w:val="0"/>
        <w:jc w:val="both"/>
        <w:rPr>
          <w:rFonts w:ascii="Source Sans Pro" w:hAnsi="Source Sans Pro" w:cs="Arial"/>
          <w:color w:val="6F7271"/>
          <w:sz w:val="20"/>
          <w:szCs w:val="20"/>
        </w:rPr>
      </w:pPr>
      <w:r w:rsidRPr="00601BFB">
        <w:rPr>
          <w:rFonts w:ascii="Source Sans Pro" w:hAnsi="Source Sans Pro" w:cs="Arial"/>
          <w:b/>
          <w:bCs/>
          <w:color w:val="6F7271"/>
          <w:sz w:val="20"/>
          <w:szCs w:val="20"/>
        </w:rPr>
        <w:t xml:space="preserve">Artículo 11.- </w:t>
      </w:r>
      <w:r w:rsidR="009D6AF7" w:rsidRPr="00601BFB">
        <w:rPr>
          <w:rFonts w:ascii="Source Sans Pro" w:hAnsi="Source Sans Pro" w:cs="Arial"/>
          <w:color w:val="6F7271"/>
          <w:sz w:val="20"/>
          <w:szCs w:val="20"/>
        </w:rPr>
        <w:t xml:space="preserve">Auxilio notarial. </w:t>
      </w:r>
    </w:p>
    <w:p w14:paraId="4A3619F7" w14:textId="77777777" w:rsidR="009D6AF7" w:rsidRPr="00601BFB" w:rsidRDefault="009D6AF7" w:rsidP="009D6AF7">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lastRenderedPageBreak/>
        <w:t xml:space="preserve">Todos los actos relativos a la constitución y registro de las sociedades cooperativas citados en esta Ley, estarán exentos de impuestos y derechos fiscales de carácter local, conforme a lo establezca el Código Fiscal de la Ciudad de México y las declaratorias que al efecto emita la autoridad competente. </w:t>
      </w:r>
    </w:p>
    <w:p w14:paraId="188EED2D" w14:textId="77777777" w:rsidR="009D6AF7" w:rsidRPr="00601BFB" w:rsidRDefault="009D6AF7" w:rsidP="009D6AF7">
      <w:pPr>
        <w:adjustRightInd w:val="0"/>
        <w:jc w:val="both"/>
        <w:rPr>
          <w:rFonts w:ascii="Source Sans Pro" w:hAnsi="Source Sans Pro" w:cs="Arial"/>
          <w:color w:val="6F7271"/>
          <w:sz w:val="20"/>
          <w:szCs w:val="20"/>
        </w:rPr>
      </w:pPr>
    </w:p>
    <w:p w14:paraId="50006F57" w14:textId="647E3593" w:rsidR="001C44D9" w:rsidRPr="00601BFB" w:rsidRDefault="009D6AF7" w:rsidP="002B51E1">
      <w:pPr>
        <w:adjustRightInd w:val="0"/>
        <w:jc w:val="both"/>
        <w:rPr>
          <w:rFonts w:ascii="Source Sans Pro" w:hAnsi="Source Sans Pro" w:cs="Arial"/>
          <w:b/>
          <w:bCs/>
          <w:color w:val="6F7271"/>
          <w:sz w:val="20"/>
          <w:szCs w:val="20"/>
        </w:rPr>
      </w:pPr>
      <w:r w:rsidRPr="00601BFB">
        <w:rPr>
          <w:rFonts w:ascii="Source Sans Pro" w:hAnsi="Source Sans Pro" w:cs="Arial"/>
          <w:color w:val="6F7271"/>
          <w:sz w:val="20"/>
          <w:szCs w:val="20"/>
        </w:rPr>
        <w:t>En las escrituras públicas, para los efectos señalados en el párrafo anterior, los notarios cobrarán el arancel reducido que al efecto se establezca.</w:t>
      </w:r>
      <w:r w:rsidR="00AB5365" w:rsidRPr="00601BFB">
        <w:rPr>
          <w:rFonts w:ascii="Source Sans Pro" w:hAnsi="Source Sans Pro" w:cs="Arial"/>
          <w:b/>
          <w:bCs/>
          <w:color w:val="6F7271"/>
          <w:sz w:val="20"/>
          <w:szCs w:val="20"/>
        </w:rPr>
        <w:t> </w:t>
      </w:r>
    </w:p>
    <w:p w14:paraId="40D76A30" w14:textId="77777777" w:rsidR="001C44D9" w:rsidRPr="00601BFB" w:rsidRDefault="001C44D9" w:rsidP="00AB5365">
      <w:pPr>
        <w:adjustRightInd w:val="0"/>
        <w:jc w:val="center"/>
        <w:rPr>
          <w:rFonts w:ascii="Source Sans Pro" w:hAnsi="Source Sans Pro" w:cs="Arial"/>
          <w:b/>
          <w:bCs/>
          <w:color w:val="6F7271"/>
          <w:sz w:val="20"/>
          <w:szCs w:val="20"/>
        </w:rPr>
      </w:pPr>
    </w:p>
    <w:p w14:paraId="1EA48354" w14:textId="636AE12F" w:rsidR="00AB5365" w:rsidRPr="00601BFB" w:rsidRDefault="00AB5365" w:rsidP="004C2931">
      <w:pPr>
        <w:adjustRightInd w:val="0"/>
        <w:jc w:val="center"/>
        <w:rPr>
          <w:rFonts w:ascii="Source Sans Pro" w:hAnsi="Source Sans Pro" w:cs="Arial"/>
          <w:b/>
          <w:bCs/>
          <w:color w:val="6F7271"/>
          <w:sz w:val="20"/>
          <w:szCs w:val="20"/>
        </w:rPr>
      </w:pPr>
      <w:r w:rsidRPr="00601BFB">
        <w:rPr>
          <w:rFonts w:ascii="Source Sans Pro" w:hAnsi="Source Sans Pro" w:cs="Arial"/>
          <w:b/>
          <w:bCs/>
          <w:color w:val="6F7271"/>
          <w:sz w:val="20"/>
          <w:szCs w:val="20"/>
        </w:rPr>
        <w:t>CAPITULO TERCERO</w:t>
      </w:r>
    </w:p>
    <w:p w14:paraId="284EECE8" w14:textId="77777777" w:rsidR="00AB5365" w:rsidRPr="00601BFB" w:rsidRDefault="00AB5365" w:rsidP="00AB5365">
      <w:pPr>
        <w:adjustRightInd w:val="0"/>
        <w:jc w:val="center"/>
        <w:rPr>
          <w:rFonts w:ascii="Source Sans Pro" w:hAnsi="Source Sans Pro" w:cs="Arial"/>
          <w:b/>
          <w:bCs/>
          <w:color w:val="6F7271"/>
          <w:sz w:val="20"/>
          <w:szCs w:val="20"/>
        </w:rPr>
      </w:pPr>
      <w:r w:rsidRPr="00601BFB">
        <w:rPr>
          <w:rFonts w:ascii="Source Sans Pro" w:hAnsi="Source Sans Pro" w:cs="Arial"/>
          <w:b/>
          <w:bCs/>
          <w:color w:val="6F7271"/>
          <w:sz w:val="20"/>
          <w:szCs w:val="20"/>
        </w:rPr>
        <w:t>Del Fomento Cooperativo</w:t>
      </w:r>
    </w:p>
    <w:p w14:paraId="091C7EEC" w14:textId="74A58460" w:rsidR="00AB5365" w:rsidRPr="00601BFB" w:rsidRDefault="00AB5365" w:rsidP="00AB5365">
      <w:pPr>
        <w:adjustRightInd w:val="0"/>
        <w:jc w:val="both"/>
        <w:rPr>
          <w:rFonts w:ascii="Source Sans Pro" w:hAnsi="Source Sans Pro" w:cs="Arial"/>
          <w:b/>
          <w:bCs/>
          <w:color w:val="6F7271"/>
          <w:sz w:val="20"/>
          <w:szCs w:val="20"/>
        </w:rPr>
      </w:pPr>
    </w:p>
    <w:p w14:paraId="253DE0CE"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b/>
          <w:bCs/>
          <w:color w:val="6F7271"/>
          <w:sz w:val="20"/>
          <w:szCs w:val="20"/>
        </w:rPr>
        <w:t xml:space="preserve">Artículo 12.- </w:t>
      </w:r>
      <w:r w:rsidRPr="00601BFB">
        <w:rPr>
          <w:rFonts w:ascii="Source Sans Pro" w:hAnsi="Source Sans Pro" w:cs="Arial"/>
          <w:color w:val="6F7271"/>
          <w:sz w:val="20"/>
          <w:szCs w:val="20"/>
        </w:rPr>
        <w:t>Acciones de fomento</w:t>
      </w:r>
    </w:p>
    <w:p w14:paraId="51E5F3BC"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7DC45646" w14:textId="77777777" w:rsidR="009D6AF7" w:rsidRPr="00601BFB" w:rsidRDefault="009D6AF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El fomento cooperativo en la Ciudad de México comprende, entre otras acciones, las siguientes: </w:t>
      </w:r>
    </w:p>
    <w:p w14:paraId="702EB99B" w14:textId="77777777" w:rsidR="009D6AF7" w:rsidRPr="00601BFB" w:rsidRDefault="009D6AF7" w:rsidP="00AB5365">
      <w:pPr>
        <w:adjustRightInd w:val="0"/>
        <w:jc w:val="both"/>
        <w:rPr>
          <w:rFonts w:ascii="Source Sans Pro" w:hAnsi="Source Sans Pro" w:cs="Arial"/>
          <w:color w:val="6F7271"/>
          <w:sz w:val="20"/>
          <w:szCs w:val="20"/>
        </w:rPr>
      </w:pPr>
    </w:p>
    <w:p w14:paraId="4B936B04" w14:textId="77777777" w:rsidR="009D6AF7" w:rsidRPr="00601BFB" w:rsidRDefault="009D6AF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 Acciones jurídicas, administrativas y de carácter socioeconómico que tengan como fin abrir, conservar, fomentar, proteger, y expandir las fuentes de empleo en el sector social, procurando otorgar condiciones de factibilidad y simplificación administrativa para su apertura, desarrollo y legal funcionamiento; </w:t>
      </w:r>
    </w:p>
    <w:p w14:paraId="717D4E18" w14:textId="77777777" w:rsidR="009D6AF7" w:rsidRPr="00601BFB" w:rsidRDefault="009D6AF7" w:rsidP="00AB5365">
      <w:pPr>
        <w:adjustRightInd w:val="0"/>
        <w:jc w:val="both"/>
        <w:rPr>
          <w:rFonts w:ascii="Source Sans Pro" w:hAnsi="Source Sans Pro" w:cs="Arial"/>
          <w:color w:val="6F7271"/>
          <w:sz w:val="20"/>
          <w:szCs w:val="20"/>
        </w:rPr>
      </w:pPr>
    </w:p>
    <w:p w14:paraId="6F29E028" w14:textId="77777777" w:rsidR="009D6AF7" w:rsidRPr="00601BFB" w:rsidRDefault="009D6AF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II. Acciones de registro, investigación, análisis y estudio para el exacto conocimiento de la situación del sistema, sector y movimiento cooperativo para mejorar, planear y consolidar las políticas públicas en la materia; </w:t>
      </w:r>
    </w:p>
    <w:p w14:paraId="34895F09" w14:textId="77777777" w:rsidR="009D6AF7" w:rsidRPr="00601BFB" w:rsidRDefault="009D6AF7" w:rsidP="00AB5365">
      <w:pPr>
        <w:adjustRightInd w:val="0"/>
        <w:jc w:val="both"/>
        <w:rPr>
          <w:rFonts w:ascii="Source Sans Pro" w:hAnsi="Source Sans Pro" w:cs="Arial"/>
          <w:color w:val="6F7271"/>
          <w:sz w:val="20"/>
          <w:szCs w:val="20"/>
        </w:rPr>
      </w:pPr>
    </w:p>
    <w:p w14:paraId="150FA387" w14:textId="77777777" w:rsidR="009D6AF7" w:rsidRPr="00601BFB" w:rsidRDefault="009D6AF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III. Acciones de fomento y difusión del cooperativismo, para acrecentar la conciencia y modelo cooperativo, como una opción viable de desarrollo económico y social para los habitantes de la Ciudad de México; </w:t>
      </w:r>
    </w:p>
    <w:p w14:paraId="140141EB" w14:textId="77777777" w:rsidR="009D6AF7" w:rsidRPr="00601BFB" w:rsidRDefault="009D6AF7" w:rsidP="00AB5365">
      <w:pPr>
        <w:adjustRightInd w:val="0"/>
        <w:jc w:val="both"/>
        <w:rPr>
          <w:rFonts w:ascii="Source Sans Pro" w:hAnsi="Source Sans Pro" w:cs="Arial"/>
          <w:color w:val="6F7271"/>
          <w:sz w:val="20"/>
          <w:szCs w:val="20"/>
        </w:rPr>
      </w:pPr>
    </w:p>
    <w:p w14:paraId="0F4A9FFA" w14:textId="77777777" w:rsidR="009D6AF7" w:rsidRPr="00601BFB" w:rsidRDefault="009D6AF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IV. Acciones de capacitación y adiestramiento para la formación de personas aptas para desarrollar empresas sociales; </w:t>
      </w:r>
    </w:p>
    <w:p w14:paraId="3CE7F7DD" w14:textId="77777777" w:rsidR="009D6AF7" w:rsidRPr="00601BFB" w:rsidRDefault="009D6AF7" w:rsidP="00AB5365">
      <w:pPr>
        <w:adjustRightInd w:val="0"/>
        <w:jc w:val="both"/>
        <w:rPr>
          <w:rFonts w:ascii="Source Sans Pro" w:hAnsi="Source Sans Pro" w:cs="Arial"/>
          <w:color w:val="6F7271"/>
          <w:sz w:val="20"/>
          <w:szCs w:val="20"/>
        </w:rPr>
      </w:pPr>
    </w:p>
    <w:p w14:paraId="2A1C9C0C" w14:textId="77777777" w:rsidR="009D6AF7" w:rsidRPr="00601BFB" w:rsidRDefault="009D6AF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V. Acciones de apoyo diverso para la organización, la protección y el impulso de los modos tradicionales solidarios de producción colectiva, de las culturas de los pueblos y barrios originarios, comunidades indígenas, rurales y populares residentes en la Ciudad de México; </w:t>
      </w:r>
    </w:p>
    <w:p w14:paraId="269B4C22" w14:textId="77777777" w:rsidR="009D6AF7" w:rsidRPr="00601BFB" w:rsidRDefault="009D6AF7" w:rsidP="00AB5365">
      <w:pPr>
        <w:adjustRightInd w:val="0"/>
        <w:jc w:val="both"/>
        <w:rPr>
          <w:rFonts w:ascii="Source Sans Pro" w:hAnsi="Source Sans Pro" w:cs="Arial"/>
          <w:color w:val="6F7271"/>
          <w:sz w:val="20"/>
          <w:szCs w:val="20"/>
        </w:rPr>
      </w:pPr>
    </w:p>
    <w:p w14:paraId="2EC46AAD" w14:textId="77777777" w:rsidR="009D6AF7" w:rsidRPr="00601BFB" w:rsidRDefault="009D6AF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VI. Acciones de cooperación en materia cooperativa con la federación, los estados y municipios, y con otros países u organismos internacionales públicos y privados; </w:t>
      </w:r>
    </w:p>
    <w:p w14:paraId="403D3CC6" w14:textId="77777777" w:rsidR="009D6AF7" w:rsidRPr="00601BFB" w:rsidRDefault="009D6AF7" w:rsidP="00AB5365">
      <w:pPr>
        <w:adjustRightInd w:val="0"/>
        <w:jc w:val="both"/>
        <w:rPr>
          <w:rFonts w:ascii="Source Sans Pro" w:hAnsi="Source Sans Pro" w:cs="Arial"/>
          <w:color w:val="6F7271"/>
          <w:sz w:val="20"/>
          <w:szCs w:val="20"/>
        </w:rPr>
      </w:pPr>
    </w:p>
    <w:p w14:paraId="08514E2D" w14:textId="77777777" w:rsidR="009D6AF7" w:rsidRPr="00601BFB" w:rsidRDefault="009D6AF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VII. Acciones de fomento de las empresas cooperativas de participación estatal; </w:t>
      </w:r>
    </w:p>
    <w:p w14:paraId="3230CA72" w14:textId="77777777" w:rsidR="009D6AF7" w:rsidRPr="00601BFB" w:rsidRDefault="009D6AF7" w:rsidP="00AB5365">
      <w:pPr>
        <w:adjustRightInd w:val="0"/>
        <w:jc w:val="both"/>
        <w:rPr>
          <w:rFonts w:ascii="Source Sans Pro" w:hAnsi="Source Sans Pro" w:cs="Arial"/>
          <w:color w:val="6F7271"/>
          <w:sz w:val="20"/>
          <w:szCs w:val="20"/>
        </w:rPr>
      </w:pPr>
    </w:p>
    <w:p w14:paraId="14D356CD" w14:textId="77777777" w:rsidR="009D6AF7" w:rsidRPr="00601BFB" w:rsidRDefault="009D6AF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VIII. Acciones que aseguren la igualdad entre sectores y las Sociedades Cooperativas en el concurso u otorgamiento de créditos o cualquier otro contrato con cualquier organismo de la Administración Pública; y </w:t>
      </w:r>
    </w:p>
    <w:p w14:paraId="0AB5B2B8" w14:textId="77777777" w:rsidR="009D6AF7" w:rsidRPr="00601BFB" w:rsidRDefault="009D6AF7" w:rsidP="00AB5365">
      <w:pPr>
        <w:adjustRightInd w:val="0"/>
        <w:jc w:val="both"/>
        <w:rPr>
          <w:rFonts w:ascii="Source Sans Pro" w:hAnsi="Source Sans Pro" w:cs="Arial"/>
          <w:color w:val="6F7271"/>
          <w:sz w:val="20"/>
          <w:szCs w:val="20"/>
        </w:rPr>
      </w:pPr>
    </w:p>
    <w:p w14:paraId="7795F1D1" w14:textId="77777777" w:rsidR="00AB5365" w:rsidRPr="00601BFB" w:rsidRDefault="009D6AF7" w:rsidP="00AB5365">
      <w:pPr>
        <w:adjustRightInd w:val="0"/>
        <w:jc w:val="both"/>
        <w:rPr>
          <w:rFonts w:ascii="Source Sans Pro" w:hAnsi="Source Sans Pro" w:cs="Arial"/>
          <w:b/>
          <w:bCs/>
          <w:color w:val="6F7271"/>
          <w:sz w:val="20"/>
          <w:szCs w:val="20"/>
        </w:rPr>
      </w:pPr>
      <w:r w:rsidRPr="00601BFB">
        <w:rPr>
          <w:rFonts w:ascii="Source Sans Pro" w:hAnsi="Source Sans Pro" w:cs="Arial"/>
          <w:color w:val="6F7271"/>
          <w:sz w:val="20"/>
          <w:szCs w:val="20"/>
        </w:rPr>
        <w:t>IX. Los demás conceptos a los que esta Ley y otros ordenamientos jurídicos les den ese carácter.</w:t>
      </w:r>
      <w:r w:rsidR="00AB5365" w:rsidRPr="00601BFB">
        <w:rPr>
          <w:rFonts w:ascii="Source Sans Pro" w:hAnsi="Source Sans Pro" w:cs="Arial"/>
          <w:b/>
          <w:bCs/>
          <w:color w:val="6F7271"/>
          <w:sz w:val="20"/>
          <w:szCs w:val="20"/>
        </w:rPr>
        <w:t> </w:t>
      </w:r>
    </w:p>
    <w:p w14:paraId="4E6AC8E0" w14:textId="77777777" w:rsidR="009D6AF7" w:rsidRPr="00601BFB" w:rsidRDefault="009D6AF7" w:rsidP="00AB5365">
      <w:pPr>
        <w:adjustRightInd w:val="0"/>
        <w:jc w:val="both"/>
        <w:rPr>
          <w:rFonts w:ascii="Source Sans Pro" w:hAnsi="Source Sans Pro" w:cs="Arial"/>
          <w:b/>
          <w:bCs/>
          <w:color w:val="6F7271"/>
          <w:sz w:val="20"/>
          <w:szCs w:val="20"/>
        </w:rPr>
      </w:pPr>
    </w:p>
    <w:p w14:paraId="71A90D38"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b/>
          <w:bCs/>
          <w:color w:val="6F7271"/>
          <w:sz w:val="20"/>
          <w:szCs w:val="20"/>
        </w:rPr>
        <w:t xml:space="preserve">Artículo 13.- </w:t>
      </w:r>
      <w:r w:rsidRPr="00601BFB">
        <w:rPr>
          <w:rFonts w:ascii="Source Sans Pro" w:hAnsi="Source Sans Pro" w:cs="Arial"/>
          <w:color w:val="6F7271"/>
          <w:sz w:val="20"/>
          <w:szCs w:val="20"/>
        </w:rPr>
        <w:t>Fomento organizativo</w:t>
      </w:r>
    </w:p>
    <w:p w14:paraId="7D6D00FF"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59CC26F4" w14:textId="77777777" w:rsidR="009D6AF7" w:rsidRPr="00601BFB" w:rsidRDefault="009D6AF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Con el fin de fomentar la organización social para el trabajo, el Gobierno de la Ciudad de México promoverá: </w:t>
      </w:r>
    </w:p>
    <w:p w14:paraId="07FF4346" w14:textId="77777777" w:rsidR="009D6AF7" w:rsidRPr="00601BFB" w:rsidRDefault="009D6AF7" w:rsidP="00AB5365">
      <w:pPr>
        <w:adjustRightInd w:val="0"/>
        <w:jc w:val="both"/>
        <w:rPr>
          <w:rFonts w:ascii="Source Sans Pro" w:hAnsi="Source Sans Pro" w:cs="Arial"/>
          <w:color w:val="6F7271"/>
          <w:sz w:val="20"/>
          <w:szCs w:val="20"/>
        </w:rPr>
      </w:pPr>
    </w:p>
    <w:p w14:paraId="66C485BB" w14:textId="77777777" w:rsidR="009D6AF7" w:rsidRPr="00601BFB" w:rsidRDefault="009D6AF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 La creación de estímulos, becas y cualquier otra clase de reconocimientos y apoyos; </w:t>
      </w:r>
    </w:p>
    <w:p w14:paraId="1C4B44B5" w14:textId="77777777" w:rsidR="009D6AF7" w:rsidRPr="00601BFB" w:rsidRDefault="009D6AF7" w:rsidP="00AB5365">
      <w:pPr>
        <w:adjustRightInd w:val="0"/>
        <w:jc w:val="both"/>
        <w:rPr>
          <w:rFonts w:ascii="Source Sans Pro" w:hAnsi="Source Sans Pro" w:cs="Arial"/>
          <w:color w:val="6F7271"/>
          <w:sz w:val="20"/>
          <w:szCs w:val="20"/>
        </w:rPr>
      </w:pPr>
    </w:p>
    <w:p w14:paraId="0E978B34" w14:textId="77777777" w:rsidR="009D6AF7" w:rsidRPr="00601BFB" w:rsidRDefault="009D6AF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lastRenderedPageBreak/>
        <w:t xml:space="preserve">II. La creación de fondos para posibilitar el fomento al desarrollo de Sociedades Cooperativas y la producción cooperativa en la Ciudad de México; y </w:t>
      </w:r>
    </w:p>
    <w:p w14:paraId="66C40D40" w14:textId="77777777" w:rsidR="009D6AF7" w:rsidRPr="00601BFB" w:rsidRDefault="009D6AF7" w:rsidP="00AB5365">
      <w:pPr>
        <w:adjustRightInd w:val="0"/>
        <w:jc w:val="both"/>
        <w:rPr>
          <w:rFonts w:ascii="Source Sans Pro" w:hAnsi="Source Sans Pro" w:cs="Arial"/>
          <w:color w:val="6F7271"/>
          <w:sz w:val="20"/>
          <w:szCs w:val="20"/>
        </w:rPr>
      </w:pPr>
    </w:p>
    <w:p w14:paraId="0A3D3568" w14:textId="77777777" w:rsidR="009D6AF7" w:rsidRPr="00601BFB" w:rsidRDefault="009D6AF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III. La celebración de convenios con entidades públicas y los sectores social y privado.</w:t>
      </w:r>
    </w:p>
    <w:p w14:paraId="3B30BCA7" w14:textId="4BF48F92" w:rsidR="001C44D9" w:rsidRPr="00601BFB" w:rsidRDefault="00AB5365" w:rsidP="00AB5365">
      <w:pPr>
        <w:adjustRightInd w:val="0"/>
        <w:jc w:val="both"/>
        <w:rPr>
          <w:rFonts w:ascii="Source Sans Pro" w:hAnsi="Source Sans Pro" w:cs="Arial"/>
          <w:b/>
          <w:bCs/>
          <w:color w:val="6F7271"/>
          <w:sz w:val="20"/>
          <w:szCs w:val="20"/>
        </w:rPr>
      </w:pPr>
      <w:r w:rsidRPr="00601BFB">
        <w:rPr>
          <w:rFonts w:ascii="Source Sans Pro" w:hAnsi="Source Sans Pro" w:cs="Arial"/>
          <w:b/>
          <w:bCs/>
          <w:color w:val="6F7271"/>
          <w:sz w:val="20"/>
          <w:szCs w:val="20"/>
        </w:rPr>
        <w:t> </w:t>
      </w:r>
    </w:p>
    <w:p w14:paraId="6D9F096C"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b/>
          <w:bCs/>
          <w:color w:val="6F7271"/>
          <w:sz w:val="20"/>
          <w:szCs w:val="20"/>
        </w:rPr>
        <w:t xml:space="preserve">Artículo 14.- </w:t>
      </w:r>
      <w:r w:rsidRPr="00601BFB">
        <w:rPr>
          <w:rFonts w:ascii="Source Sans Pro" w:hAnsi="Source Sans Pro" w:cs="Arial"/>
          <w:color w:val="6F7271"/>
          <w:sz w:val="20"/>
          <w:szCs w:val="20"/>
        </w:rPr>
        <w:t>Fomento regional</w:t>
      </w:r>
    </w:p>
    <w:p w14:paraId="093954AC"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7771F544" w14:textId="77777777" w:rsidR="009D6AF7" w:rsidRPr="00601BFB" w:rsidRDefault="009D6AF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El Gobierno de la Ciudad de México fomentará las formas de empleo socialmente útiles, así como la formación de Sociedades Cooperativas de los habitantes de la Ciudad de México en sus barrios, colonias, unidades habitacionales, pueblos o comunidades.</w:t>
      </w:r>
    </w:p>
    <w:p w14:paraId="69DB270A" w14:textId="77777777" w:rsidR="00AB5365" w:rsidRPr="00601BFB" w:rsidRDefault="00AB5365" w:rsidP="00AB5365">
      <w:pPr>
        <w:adjustRightInd w:val="0"/>
        <w:jc w:val="both"/>
        <w:rPr>
          <w:rFonts w:ascii="Source Sans Pro" w:hAnsi="Source Sans Pro" w:cs="Arial"/>
          <w:b/>
          <w:bCs/>
          <w:color w:val="6F7271"/>
          <w:sz w:val="20"/>
          <w:szCs w:val="20"/>
        </w:rPr>
      </w:pPr>
      <w:r w:rsidRPr="00601BFB">
        <w:rPr>
          <w:rFonts w:ascii="Source Sans Pro" w:hAnsi="Source Sans Pro" w:cs="Arial"/>
          <w:b/>
          <w:bCs/>
          <w:color w:val="6F7271"/>
          <w:sz w:val="20"/>
          <w:szCs w:val="20"/>
        </w:rPr>
        <w:t> </w:t>
      </w:r>
    </w:p>
    <w:p w14:paraId="177595DC"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b/>
          <w:bCs/>
          <w:color w:val="6F7271"/>
          <w:sz w:val="20"/>
          <w:szCs w:val="20"/>
        </w:rPr>
        <w:t xml:space="preserve">Artículo 15.- </w:t>
      </w:r>
      <w:r w:rsidRPr="00601BFB">
        <w:rPr>
          <w:rFonts w:ascii="Source Sans Pro" w:hAnsi="Source Sans Pro" w:cs="Arial"/>
          <w:color w:val="6F7271"/>
          <w:sz w:val="20"/>
          <w:szCs w:val="20"/>
        </w:rPr>
        <w:t>Valores sociales</w:t>
      </w:r>
    </w:p>
    <w:p w14:paraId="1502C9A1"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26FDDB83"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Son materia de protección y consolidación en los términos de la presente Ley, el fomento y desarrollo de Sociedades Cooperativas que tengan por objeto promover, difundir, publicar y desarrollar el conjunto de los bienes y valores de interés público señalados en este ordenamiento, en particular los relacionados con actividades de equidad de género, desarrollo sustentable, cultura indígena, jóvenes, cultura, discapacitados y adultos mayores que se produzcan.</w:t>
      </w:r>
    </w:p>
    <w:p w14:paraId="750A86B4" w14:textId="01A18E46" w:rsidR="00601BFB" w:rsidRPr="00601BFB" w:rsidRDefault="00AB5365" w:rsidP="002B51E1">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1C708262" w14:textId="3BAEC26C" w:rsidR="00AB5365" w:rsidRPr="00601BFB" w:rsidRDefault="00AB5365" w:rsidP="004C2931">
      <w:pPr>
        <w:pStyle w:val="Ttulo1"/>
        <w:rPr>
          <w:rFonts w:ascii="Source Sans Pro" w:hAnsi="Source Sans Pro" w:cs="Arial"/>
          <w:color w:val="6F7271"/>
        </w:rPr>
      </w:pPr>
      <w:r w:rsidRPr="00601BFB">
        <w:rPr>
          <w:rFonts w:ascii="Source Sans Pro" w:hAnsi="Source Sans Pro" w:cs="Arial"/>
          <w:color w:val="6F7271"/>
        </w:rPr>
        <w:t>CAPITULO CUARTO</w:t>
      </w:r>
    </w:p>
    <w:p w14:paraId="6BED016B" w14:textId="0CD44A45" w:rsidR="00AB5365" w:rsidRPr="00601BFB" w:rsidRDefault="00AB5365" w:rsidP="00984E42">
      <w:pPr>
        <w:adjustRightInd w:val="0"/>
        <w:jc w:val="center"/>
        <w:rPr>
          <w:rFonts w:ascii="Source Sans Pro" w:hAnsi="Source Sans Pro" w:cs="Arial"/>
          <w:b/>
          <w:bCs/>
          <w:color w:val="6F7271"/>
          <w:sz w:val="20"/>
          <w:szCs w:val="20"/>
        </w:rPr>
      </w:pPr>
      <w:r w:rsidRPr="00601BFB">
        <w:rPr>
          <w:rFonts w:ascii="Source Sans Pro" w:hAnsi="Source Sans Pro" w:cs="Arial"/>
          <w:b/>
          <w:bCs/>
          <w:color w:val="6F7271"/>
          <w:sz w:val="20"/>
          <w:szCs w:val="20"/>
        </w:rPr>
        <w:t>De la Formación Cooperativa</w:t>
      </w:r>
    </w:p>
    <w:p w14:paraId="7E5C67CB" w14:textId="77777777" w:rsidR="00AB5365" w:rsidRPr="00601BFB" w:rsidRDefault="00AB5365" w:rsidP="00AB5365">
      <w:pPr>
        <w:adjustRightInd w:val="0"/>
        <w:jc w:val="both"/>
        <w:rPr>
          <w:rFonts w:ascii="Source Sans Pro" w:hAnsi="Source Sans Pro" w:cs="Arial"/>
          <w:b/>
          <w:bCs/>
          <w:color w:val="6F7271"/>
          <w:sz w:val="20"/>
          <w:szCs w:val="20"/>
        </w:rPr>
      </w:pPr>
      <w:r w:rsidRPr="00601BFB">
        <w:rPr>
          <w:rFonts w:ascii="Source Sans Pro" w:hAnsi="Source Sans Pro" w:cs="Arial"/>
          <w:b/>
          <w:bCs/>
          <w:color w:val="6F7271"/>
          <w:sz w:val="20"/>
          <w:szCs w:val="20"/>
        </w:rPr>
        <w:t> </w:t>
      </w:r>
    </w:p>
    <w:p w14:paraId="3A06D5C0" w14:textId="77777777" w:rsidR="00AB5365" w:rsidRPr="00601BFB" w:rsidRDefault="00AB5365" w:rsidP="00AB5365">
      <w:pPr>
        <w:pStyle w:val="NormalWeb"/>
        <w:spacing w:before="0" w:beforeAutospacing="0" w:after="0" w:afterAutospacing="0"/>
        <w:jc w:val="both"/>
        <w:rPr>
          <w:rFonts w:ascii="Source Sans Pro" w:hAnsi="Source Sans Pro" w:cs="Arial"/>
          <w:color w:val="6F7271"/>
          <w:sz w:val="20"/>
          <w:szCs w:val="20"/>
        </w:rPr>
      </w:pPr>
      <w:r w:rsidRPr="00601BFB">
        <w:rPr>
          <w:rFonts w:ascii="Source Sans Pro" w:hAnsi="Source Sans Pro" w:cs="Arial"/>
          <w:b/>
          <w:color w:val="6F7271"/>
          <w:sz w:val="20"/>
          <w:szCs w:val="20"/>
        </w:rPr>
        <w:t xml:space="preserve">Artículo 16.- </w:t>
      </w:r>
      <w:r w:rsidRPr="00601BFB">
        <w:rPr>
          <w:rFonts w:ascii="Source Sans Pro" w:hAnsi="Source Sans Pro" w:cs="Arial"/>
          <w:color w:val="6F7271"/>
          <w:sz w:val="20"/>
          <w:szCs w:val="20"/>
        </w:rPr>
        <w:t>Convenios de formación</w:t>
      </w:r>
    </w:p>
    <w:p w14:paraId="3342FC18" w14:textId="77777777" w:rsidR="00AB5365" w:rsidRPr="00601BFB" w:rsidRDefault="00AB5365" w:rsidP="00AB5365">
      <w:pPr>
        <w:pStyle w:val="NormalWeb"/>
        <w:spacing w:before="0" w:beforeAutospacing="0" w:after="0" w:afterAutospacing="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2BCDFA4A" w14:textId="77777777" w:rsidR="00AB5365" w:rsidRPr="00601BFB" w:rsidRDefault="009D6AF7" w:rsidP="009D6AF7">
      <w:pPr>
        <w:pStyle w:val="Textosinformato"/>
        <w:widowControl/>
        <w:adjustRightInd w:val="0"/>
        <w:rPr>
          <w:rFonts w:ascii="Source Sans Pro" w:hAnsi="Source Sans Pro" w:cs="Arial"/>
          <w:color w:val="6F7271"/>
          <w:lang w:val="es-ES"/>
        </w:rPr>
      </w:pPr>
      <w:r w:rsidRPr="00601BFB">
        <w:rPr>
          <w:rFonts w:ascii="Source Sans Pro" w:hAnsi="Source Sans Pro" w:cs="Arial"/>
          <w:color w:val="6F7271"/>
          <w:lang w:val="es-ES"/>
        </w:rPr>
        <w:t>Las autoridades señaladas en esta Ley podrán celebrar convenios de todo tipo con instituciones autorizadas legalmente para la capacitación académica o técnica de los cooperativistas residentes en la Ciudad de México, para lo cual se preferirán en igualdad de circunstancias a las sociedades cooperativas que registren sus programas y proyectos ante la Secretaría de Trabajo y Fomento al Empleo.</w:t>
      </w:r>
    </w:p>
    <w:p w14:paraId="1807ACFF" w14:textId="77777777" w:rsidR="009D6AF7" w:rsidRPr="00601BFB" w:rsidRDefault="009D6AF7" w:rsidP="009D6AF7">
      <w:pPr>
        <w:adjustRightInd w:val="0"/>
        <w:jc w:val="both"/>
        <w:rPr>
          <w:rFonts w:ascii="Source Sans Pro" w:hAnsi="Source Sans Pro" w:cs="Arial"/>
          <w:b/>
          <w:bCs/>
          <w:i/>
          <w:color w:val="6F7271"/>
          <w:sz w:val="20"/>
          <w:szCs w:val="20"/>
        </w:rPr>
      </w:pPr>
    </w:p>
    <w:p w14:paraId="79846A61"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b/>
          <w:bCs/>
          <w:color w:val="6F7271"/>
          <w:sz w:val="20"/>
          <w:szCs w:val="20"/>
        </w:rPr>
        <w:t xml:space="preserve">Artículo 17.- </w:t>
      </w:r>
      <w:r w:rsidRPr="00601BFB">
        <w:rPr>
          <w:rFonts w:ascii="Source Sans Pro" w:hAnsi="Source Sans Pro" w:cs="Arial"/>
          <w:color w:val="6F7271"/>
          <w:sz w:val="20"/>
          <w:szCs w:val="20"/>
        </w:rPr>
        <w:t>Formación y capacitación</w:t>
      </w:r>
    </w:p>
    <w:p w14:paraId="67F210D5"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4C7CB67C" w14:textId="77777777" w:rsidR="009D6AF7" w:rsidRPr="00601BFB" w:rsidRDefault="009D6AF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El Gobierno de la Ciudad de México fomentará la formación y capacitación continua de las personas que se desempeñen como administradores, promotores o gestores de sociedades cooperativas, a fin de lograr el óptimo aprovechamiento en la coordinación del esfuerzo en común.</w:t>
      </w:r>
    </w:p>
    <w:p w14:paraId="67719D98"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0CB7B54D" w14:textId="71F134E7" w:rsidR="00AB5365" w:rsidRPr="00601BFB" w:rsidRDefault="00601BFB"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Asimismo,</w:t>
      </w:r>
      <w:r w:rsidR="00AB5365" w:rsidRPr="00601BFB">
        <w:rPr>
          <w:rFonts w:ascii="Source Sans Pro" w:hAnsi="Source Sans Pro" w:cs="Arial"/>
          <w:color w:val="6F7271"/>
          <w:sz w:val="20"/>
          <w:szCs w:val="20"/>
        </w:rPr>
        <w:t xml:space="preserve"> deberá acordar con las autoridades e instituciones educativas la inclusión en los planes de estudio los principios y valores cooperativos, así como de las actividades cooperativas.</w:t>
      </w:r>
    </w:p>
    <w:p w14:paraId="34093140" w14:textId="50F59498" w:rsidR="00AB5365" w:rsidRPr="00601BFB" w:rsidRDefault="00AB5365" w:rsidP="001C44D9">
      <w:pPr>
        <w:adjustRightInd w:val="0"/>
        <w:jc w:val="both"/>
        <w:rPr>
          <w:rFonts w:ascii="Source Sans Pro" w:hAnsi="Source Sans Pro" w:cs="Arial"/>
          <w:b/>
          <w:bCs/>
          <w:color w:val="6F7271"/>
          <w:sz w:val="20"/>
          <w:szCs w:val="20"/>
        </w:rPr>
      </w:pPr>
      <w:r w:rsidRPr="00601BFB">
        <w:rPr>
          <w:rFonts w:ascii="Source Sans Pro" w:hAnsi="Source Sans Pro" w:cs="Arial"/>
          <w:b/>
          <w:bCs/>
          <w:color w:val="6F7271"/>
          <w:sz w:val="20"/>
          <w:szCs w:val="20"/>
        </w:rPr>
        <w:t> </w:t>
      </w:r>
    </w:p>
    <w:p w14:paraId="7B533F29" w14:textId="1F29AE26" w:rsidR="00AB5365" w:rsidRPr="00601BFB" w:rsidRDefault="00AB5365" w:rsidP="004C2931">
      <w:pPr>
        <w:adjustRightInd w:val="0"/>
        <w:jc w:val="center"/>
        <w:rPr>
          <w:rFonts w:ascii="Source Sans Pro" w:hAnsi="Source Sans Pro" w:cs="Arial"/>
          <w:b/>
          <w:bCs/>
          <w:color w:val="6F7271"/>
          <w:sz w:val="20"/>
          <w:szCs w:val="20"/>
        </w:rPr>
      </w:pPr>
      <w:r w:rsidRPr="00601BFB">
        <w:rPr>
          <w:rFonts w:ascii="Source Sans Pro" w:hAnsi="Source Sans Pro" w:cs="Arial"/>
          <w:b/>
          <w:bCs/>
          <w:color w:val="6F7271"/>
          <w:sz w:val="20"/>
          <w:szCs w:val="20"/>
        </w:rPr>
        <w:t>CAPÍTULO QUINTO</w:t>
      </w:r>
    </w:p>
    <w:p w14:paraId="43AB06C0" w14:textId="77777777" w:rsidR="00AB5365" w:rsidRPr="00601BFB" w:rsidRDefault="00AB5365" w:rsidP="00AB5365">
      <w:pPr>
        <w:pStyle w:val="Ttulo1"/>
        <w:rPr>
          <w:rFonts w:ascii="Source Sans Pro" w:hAnsi="Source Sans Pro" w:cs="Arial"/>
          <w:color w:val="6F7271"/>
        </w:rPr>
      </w:pPr>
      <w:r w:rsidRPr="00601BFB">
        <w:rPr>
          <w:rFonts w:ascii="Source Sans Pro" w:hAnsi="Source Sans Pro" w:cs="Arial"/>
          <w:color w:val="6F7271"/>
        </w:rPr>
        <w:t>De la Formación de la Política y de los Programas de Fomento Cooperativo</w:t>
      </w:r>
    </w:p>
    <w:p w14:paraId="02CECB58" w14:textId="5FB9F446" w:rsidR="00AB5365" w:rsidRDefault="00AB5365" w:rsidP="00AB5365">
      <w:pPr>
        <w:adjustRightInd w:val="0"/>
        <w:jc w:val="both"/>
        <w:rPr>
          <w:rFonts w:ascii="Source Sans Pro" w:hAnsi="Source Sans Pro" w:cs="Arial"/>
          <w:color w:val="6F7271"/>
          <w:sz w:val="20"/>
          <w:szCs w:val="20"/>
        </w:rPr>
      </w:pPr>
    </w:p>
    <w:p w14:paraId="7BDCFC50" w14:textId="77777777" w:rsidR="00984E42" w:rsidRPr="00601BFB" w:rsidRDefault="00984E42" w:rsidP="00AB5365">
      <w:pPr>
        <w:adjustRightInd w:val="0"/>
        <w:jc w:val="both"/>
        <w:rPr>
          <w:rFonts w:ascii="Source Sans Pro" w:hAnsi="Source Sans Pro" w:cs="Arial"/>
          <w:b/>
          <w:bCs/>
          <w:color w:val="6F7271"/>
          <w:sz w:val="20"/>
          <w:szCs w:val="20"/>
        </w:rPr>
      </w:pPr>
    </w:p>
    <w:p w14:paraId="525BB254"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b/>
          <w:bCs/>
          <w:color w:val="6F7271"/>
          <w:sz w:val="20"/>
          <w:szCs w:val="20"/>
        </w:rPr>
        <w:t xml:space="preserve">Artículo 18.- </w:t>
      </w:r>
      <w:r w:rsidRPr="00601BFB">
        <w:rPr>
          <w:rFonts w:ascii="Source Sans Pro" w:hAnsi="Source Sans Pro" w:cs="Arial"/>
          <w:color w:val="6F7271"/>
          <w:sz w:val="20"/>
          <w:szCs w:val="20"/>
        </w:rPr>
        <w:t>Formación de Políticas y Programas</w:t>
      </w:r>
    </w:p>
    <w:p w14:paraId="22D525AC"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66130A34" w14:textId="77777777" w:rsidR="002549C7" w:rsidRPr="00601BFB" w:rsidRDefault="002549C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En la formación de las políticas generales y los programas de fomento cooperativo, el Gobierno de la Ciudad de México elaborará anualmente las acciones y programas en la materia. </w:t>
      </w:r>
    </w:p>
    <w:p w14:paraId="037B5B1D" w14:textId="77777777" w:rsidR="002549C7" w:rsidRPr="00601BFB" w:rsidRDefault="002549C7" w:rsidP="00AB5365">
      <w:pPr>
        <w:adjustRightInd w:val="0"/>
        <w:jc w:val="both"/>
        <w:rPr>
          <w:rFonts w:ascii="Source Sans Pro" w:hAnsi="Source Sans Pro" w:cs="Arial"/>
          <w:color w:val="6F7271"/>
          <w:sz w:val="20"/>
          <w:szCs w:val="20"/>
        </w:rPr>
      </w:pPr>
    </w:p>
    <w:p w14:paraId="2E63226E" w14:textId="77777777" w:rsidR="002549C7" w:rsidRPr="00601BFB" w:rsidRDefault="002549C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Las políticas públicas deberán estar sujetas a mecanismos de medición y evaluación en su desempeño. </w:t>
      </w:r>
    </w:p>
    <w:p w14:paraId="2C2CA6F6" w14:textId="77777777" w:rsidR="002549C7" w:rsidRPr="00601BFB" w:rsidRDefault="002549C7" w:rsidP="00AB5365">
      <w:pPr>
        <w:adjustRightInd w:val="0"/>
        <w:jc w:val="both"/>
        <w:rPr>
          <w:rFonts w:ascii="Source Sans Pro" w:hAnsi="Source Sans Pro" w:cs="Arial"/>
          <w:color w:val="6F7271"/>
          <w:sz w:val="20"/>
          <w:szCs w:val="20"/>
        </w:rPr>
      </w:pPr>
    </w:p>
    <w:p w14:paraId="480DEC68" w14:textId="77777777" w:rsidR="00AB5365" w:rsidRPr="00601BFB" w:rsidRDefault="002549C7" w:rsidP="00AB5365">
      <w:pPr>
        <w:adjustRightInd w:val="0"/>
        <w:jc w:val="both"/>
        <w:rPr>
          <w:rFonts w:ascii="Source Sans Pro" w:hAnsi="Source Sans Pro" w:cs="Arial"/>
          <w:b/>
          <w:bCs/>
          <w:color w:val="6F7271"/>
          <w:sz w:val="20"/>
          <w:szCs w:val="20"/>
        </w:rPr>
      </w:pPr>
      <w:r w:rsidRPr="00601BFB">
        <w:rPr>
          <w:rFonts w:ascii="Source Sans Pro" w:hAnsi="Source Sans Pro" w:cs="Arial"/>
          <w:color w:val="6F7271"/>
          <w:sz w:val="20"/>
          <w:szCs w:val="20"/>
        </w:rPr>
        <w:lastRenderedPageBreak/>
        <w:t>Se reforzarán las políticas que cuenten con rezago en su crecimiento, con el objeto de generar oportunidades de igualdad entre los distintos sectores económicos de conformidad con la Ley de Desarrollo Social vigente en la Ciudad de México.</w:t>
      </w:r>
      <w:r w:rsidR="00AB5365" w:rsidRPr="00601BFB">
        <w:rPr>
          <w:rFonts w:ascii="Source Sans Pro" w:hAnsi="Source Sans Pro" w:cs="Arial"/>
          <w:b/>
          <w:bCs/>
          <w:color w:val="6F7271"/>
          <w:sz w:val="20"/>
          <w:szCs w:val="20"/>
        </w:rPr>
        <w:t> </w:t>
      </w:r>
    </w:p>
    <w:p w14:paraId="0CB0D9FA" w14:textId="77777777" w:rsidR="001C44D9" w:rsidRPr="00601BFB" w:rsidRDefault="001C44D9" w:rsidP="00AB5365">
      <w:pPr>
        <w:adjustRightInd w:val="0"/>
        <w:jc w:val="both"/>
        <w:rPr>
          <w:rFonts w:ascii="Source Sans Pro" w:hAnsi="Source Sans Pro" w:cs="Arial"/>
          <w:b/>
          <w:bCs/>
          <w:color w:val="6F7271"/>
          <w:sz w:val="20"/>
          <w:szCs w:val="20"/>
        </w:rPr>
      </w:pPr>
    </w:p>
    <w:p w14:paraId="192EDAAE"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b/>
          <w:bCs/>
          <w:color w:val="6F7271"/>
          <w:sz w:val="20"/>
          <w:szCs w:val="20"/>
        </w:rPr>
        <w:t xml:space="preserve">Artículo 19.- </w:t>
      </w:r>
      <w:r w:rsidRPr="00601BFB">
        <w:rPr>
          <w:rFonts w:ascii="Source Sans Pro" w:hAnsi="Source Sans Pro" w:cs="Arial"/>
          <w:color w:val="6F7271"/>
          <w:sz w:val="20"/>
          <w:szCs w:val="20"/>
        </w:rPr>
        <w:t>Contenido de los Programas</w:t>
      </w:r>
    </w:p>
    <w:p w14:paraId="35880A85"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3F086AD5" w14:textId="77777777" w:rsidR="002549C7" w:rsidRPr="00601BFB" w:rsidRDefault="002549C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Los programas de fomento cooperativo de carácter general, sectorial y por Alcaldía a los que se refiere la presente Ley, deberán contener y precisar: </w:t>
      </w:r>
    </w:p>
    <w:p w14:paraId="40F7310A" w14:textId="77777777" w:rsidR="002549C7" w:rsidRPr="00601BFB" w:rsidRDefault="002549C7" w:rsidP="00AB5365">
      <w:pPr>
        <w:adjustRightInd w:val="0"/>
        <w:jc w:val="both"/>
        <w:rPr>
          <w:rFonts w:ascii="Source Sans Pro" w:hAnsi="Source Sans Pro" w:cs="Arial"/>
          <w:color w:val="6F7271"/>
          <w:sz w:val="20"/>
          <w:szCs w:val="20"/>
        </w:rPr>
      </w:pPr>
    </w:p>
    <w:p w14:paraId="6621274B" w14:textId="77777777" w:rsidR="002549C7" w:rsidRPr="00601BFB" w:rsidRDefault="002549C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 Antecedentes, marco y justificación legal; </w:t>
      </w:r>
    </w:p>
    <w:p w14:paraId="20ED6035" w14:textId="77777777" w:rsidR="002549C7" w:rsidRPr="00601BFB" w:rsidRDefault="002549C7" w:rsidP="00AB5365">
      <w:pPr>
        <w:adjustRightInd w:val="0"/>
        <w:jc w:val="both"/>
        <w:rPr>
          <w:rFonts w:ascii="Source Sans Pro" w:hAnsi="Source Sans Pro" w:cs="Arial"/>
          <w:color w:val="6F7271"/>
          <w:sz w:val="20"/>
          <w:szCs w:val="20"/>
        </w:rPr>
      </w:pPr>
    </w:p>
    <w:p w14:paraId="4D90A3AD" w14:textId="77777777" w:rsidR="002549C7" w:rsidRPr="00601BFB" w:rsidRDefault="002549C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II. Análisis y diagnóstico de la situación económica y social de la región, sector o demarcación territorial correspondiente; </w:t>
      </w:r>
    </w:p>
    <w:p w14:paraId="40E3F632" w14:textId="77777777" w:rsidR="002549C7" w:rsidRPr="00601BFB" w:rsidRDefault="002549C7" w:rsidP="00AB5365">
      <w:pPr>
        <w:adjustRightInd w:val="0"/>
        <w:jc w:val="both"/>
        <w:rPr>
          <w:rFonts w:ascii="Source Sans Pro" w:hAnsi="Source Sans Pro" w:cs="Arial"/>
          <w:color w:val="6F7271"/>
          <w:sz w:val="20"/>
          <w:szCs w:val="20"/>
        </w:rPr>
      </w:pPr>
    </w:p>
    <w:p w14:paraId="0468A78C" w14:textId="77777777" w:rsidR="002549C7" w:rsidRPr="00601BFB" w:rsidRDefault="002549C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III. Objetivos generales y específicos; </w:t>
      </w:r>
    </w:p>
    <w:p w14:paraId="3DF04EFF" w14:textId="77777777" w:rsidR="002549C7" w:rsidRPr="00601BFB" w:rsidRDefault="002549C7" w:rsidP="00AB5365">
      <w:pPr>
        <w:adjustRightInd w:val="0"/>
        <w:jc w:val="both"/>
        <w:rPr>
          <w:rFonts w:ascii="Source Sans Pro" w:hAnsi="Source Sans Pro" w:cs="Arial"/>
          <w:color w:val="6F7271"/>
          <w:sz w:val="20"/>
          <w:szCs w:val="20"/>
        </w:rPr>
      </w:pPr>
    </w:p>
    <w:p w14:paraId="47135BC3" w14:textId="77777777" w:rsidR="002549C7" w:rsidRPr="00601BFB" w:rsidRDefault="002549C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IV. Metas y políticas;</w:t>
      </w:r>
    </w:p>
    <w:p w14:paraId="4CB41A7C"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3468EE4D" w14:textId="77777777" w:rsidR="002549C7" w:rsidRPr="00601BFB" w:rsidRDefault="002549C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V. Estrategias, proyectos y programas específicos; </w:t>
      </w:r>
    </w:p>
    <w:p w14:paraId="388ABEFD" w14:textId="77777777" w:rsidR="002549C7" w:rsidRPr="00601BFB" w:rsidRDefault="002549C7" w:rsidP="00AB5365">
      <w:pPr>
        <w:adjustRightInd w:val="0"/>
        <w:jc w:val="both"/>
        <w:rPr>
          <w:rFonts w:ascii="Source Sans Pro" w:hAnsi="Source Sans Pro" w:cs="Arial"/>
          <w:color w:val="6F7271"/>
          <w:sz w:val="20"/>
          <w:szCs w:val="20"/>
        </w:rPr>
      </w:pPr>
    </w:p>
    <w:p w14:paraId="3DCDC089" w14:textId="77777777" w:rsidR="002549C7" w:rsidRPr="00601BFB" w:rsidRDefault="002549C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VI. Financiamiento y estímulos; </w:t>
      </w:r>
    </w:p>
    <w:p w14:paraId="19600C55" w14:textId="77777777" w:rsidR="002549C7" w:rsidRPr="00601BFB" w:rsidRDefault="002549C7" w:rsidP="00AB5365">
      <w:pPr>
        <w:adjustRightInd w:val="0"/>
        <w:jc w:val="both"/>
        <w:rPr>
          <w:rFonts w:ascii="Source Sans Pro" w:hAnsi="Source Sans Pro" w:cs="Arial"/>
          <w:color w:val="6F7271"/>
          <w:sz w:val="20"/>
          <w:szCs w:val="20"/>
        </w:rPr>
      </w:pPr>
    </w:p>
    <w:p w14:paraId="14C5D413" w14:textId="77777777" w:rsidR="002549C7" w:rsidRPr="00601BFB" w:rsidRDefault="002549C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VII. Acciones generales y actividades prioritarias; </w:t>
      </w:r>
    </w:p>
    <w:p w14:paraId="0465A36A" w14:textId="77777777" w:rsidR="002549C7" w:rsidRPr="00601BFB" w:rsidRDefault="002549C7" w:rsidP="00AB5365">
      <w:pPr>
        <w:adjustRightInd w:val="0"/>
        <w:jc w:val="both"/>
        <w:rPr>
          <w:rFonts w:ascii="Source Sans Pro" w:hAnsi="Source Sans Pro" w:cs="Arial"/>
          <w:color w:val="6F7271"/>
          <w:sz w:val="20"/>
          <w:szCs w:val="20"/>
        </w:rPr>
      </w:pPr>
    </w:p>
    <w:p w14:paraId="4A3ACA10" w14:textId="77777777" w:rsidR="002549C7" w:rsidRPr="00601BFB" w:rsidRDefault="002549C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VIII. Criterios para su seguimiento y evaluación; </w:t>
      </w:r>
    </w:p>
    <w:p w14:paraId="4C669643" w14:textId="77777777" w:rsidR="002549C7" w:rsidRPr="00601BFB" w:rsidRDefault="002549C7" w:rsidP="00AB5365">
      <w:pPr>
        <w:adjustRightInd w:val="0"/>
        <w:jc w:val="both"/>
        <w:rPr>
          <w:rFonts w:ascii="Source Sans Pro" w:hAnsi="Source Sans Pro" w:cs="Arial"/>
          <w:color w:val="6F7271"/>
          <w:sz w:val="20"/>
          <w:szCs w:val="20"/>
        </w:rPr>
      </w:pPr>
    </w:p>
    <w:p w14:paraId="169F6900" w14:textId="77777777" w:rsidR="002549C7" w:rsidRPr="00601BFB" w:rsidRDefault="002549C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IX. Cronograma y responsabilidades; y </w:t>
      </w:r>
    </w:p>
    <w:p w14:paraId="7C8BE49C" w14:textId="77777777" w:rsidR="002549C7" w:rsidRPr="00601BFB" w:rsidRDefault="002549C7" w:rsidP="00AB5365">
      <w:pPr>
        <w:adjustRightInd w:val="0"/>
        <w:jc w:val="both"/>
        <w:rPr>
          <w:rFonts w:ascii="Source Sans Pro" w:hAnsi="Source Sans Pro" w:cs="Arial"/>
          <w:color w:val="6F7271"/>
          <w:sz w:val="20"/>
          <w:szCs w:val="20"/>
        </w:rPr>
      </w:pPr>
    </w:p>
    <w:p w14:paraId="1DCE3D0B" w14:textId="77777777" w:rsidR="002549C7" w:rsidRPr="00601BFB" w:rsidRDefault="002549C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X. Soporte estadístico, bibliográfico, de campo u otros.</w:t>
      </w:r>
    </w:p>
    <w:p w14:paraId="0C0898F4" w14:textId="77777777" w:rsidR="002549C7" w:rsidRPr="00601BFB" w:rsidRDefault="002549C7" w:rsidP="00AB5365">
      <w:pPr>
        <w:adjustRightInd w:val="0"/>
        <w:jc w:val="both"/>
        <w:rPr>
          <w:rFonts w:ascii="Source Sans Pro" w:hAnsi="Source Sans Pro" w:cs="Arial"/>
          <w:color w:val="6F7271"/>
          <w:sz w:val="20"/>
          <w:szCs w:val="20"/>
        </w:rPr>
      </w:pPr>
    </w:p>
    <w:p w14:paraId="40E086D5"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b/>
          <w:bCs/>
          <w:color w:val="6F7271"/>
          <w:sz w:val="20"/>
          <w:szCs w:val="20"/>
        </w:rPr>
        <w:t xml:space="preserve">Artículo 20.- </w:t>
      </w:r>
      <w:r w:rsidRPr="00601BFB">
        <w:rPr>
          <w:rFonts w:ascii="Source Sans Pro" w:hAnsi="Source Sans Pro" w:cs="Arial"/>
          <w:color w:val="6F7271"/>
          <w:sz w:val="20"/>
          <w:szCs w:val="20"/>
        </w:rPr>
        <w:t>Programación y fomento</w:t>
      </w:r>
    </w:p>
    <w:p w14:paraId="00A16A15"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4B6F4CCB" w14:textId="77777777" w:rsidR="002549C7" w:rsidRPr="00601BFB" w:rsidRDefault="002549C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En la programación del fomento cooperativo para la Ciudad de México se tomará en cuenta: </w:t>
      </w:r>
    </w:p>
    <w:p w14:paraId="07E1E530" w14:textId="77777777" w:rsidR="002549C7" w:rsidRPr="00601BFB" w:rsidRDefault="002549C7" w:rsidP="00AB5365">
      <w:pPr>
        <w:adjustRightInd w:val="0"/>
        <w:jc w:val="both"/>
        <w:rPr>
          <w:rFonts w:ascii="Source Sans Pro" w:hAnsi="Source Sans Pro" w:cs="Arial"/>
          <w:color w:val="6F7271"/>
          <w:sz w:val="20"/>
          <w:szCs w:val="20"/>
        </w:rPr>
      </w:pPr>
    </w:p>
    <w:p w14:paraId="00220E6D" w14:textId="77777777" w:rsidR="002549C7" w:rsidRPr="00601BFB" w:rsidRDefault="002549C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 La diversidad económica y cultural de los habitantes de la Ciudad de México; </w:t>
      </w:r>
    </w:p>
    <w:p w14:paraId="3590109D" w14:textId="77777777" w:rsidR="002549C7" w:rsidRPr="00601BFB" w:rsidRDefault="002549C7" w:rsidP="00AB5365">
      <w:pPr>
        <w:adjustRightInd w:val="0"/>
        <w:jc w:val="both"/>
        <w:rPr>
          <w:rFonts w:ascii="Source Sans Pro" w:hAnsi="Source Sans Pro" w:cs="Arial"/>
          <w:color w:val="6F7271"/>
          <w:sz w:val="20"/>
          <w:szCs w:val="20"/>
        </w:rPr>
      </w:pPr>
    </w:p>
    <w:p w14:paraId="72DA2688" w14:textId="77777777" w:rsidR="002549C7" w:rsidRPr="00601BFB" w:rsidRDefault="002549C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II. La equidad en la distribución geográfica de los beneficios económicos, a fin de lograr un eficiente y justo equilibrio de dichos beneficios entre la población de la Ciudad de México; y </w:t>
      </w:r>
    </w:p>
    <w:p w14:paraId="36053348" w14:textId="77777777" w:rsidR="002549C7" w:rsidRPr="00601BFB" w:rsidRDefault="002549C7" w:rsidP="00AB5365">
      <w:pPr>
        <w:adjustRightInd w:val="0"/>
        <w:jc w:val="both"/>
        <w:rPr>
          <w:rFonts w:ascii="Source Sans Pro" w:hAnsi="Source Sans Pro" w:cs="Arial"/>
          <w:color w:val="6F7271"/>
          <w:sz w:val="20"/>
          <w:szCs w:val="20"/>
        </w:rPr>
      </w:pPr>
    </w:p>
    <w:p w14:paraId="008D1F03" w14:textId="77777777" w:rsidR="002549C7" w:rsidRPr="00601BFB" w:rsidRDefault="002549C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III. Los principios a los que se refiere el artículo 3 º de la presente Ley, así como la solidaridad, el esfuerzo propio y la ayuda mutua con el propósito de satisfacer necesidades individuales y colectivas a través de la realización de actividades socioeconómicas de producción, distribución y consumo de bienes y servicios.</w:t>
      </w:r>
    </w:p>
    <w:p w14:paraId="40EB5F00" w14:textId="77777777" w:rsidR="00AB5365" w:rsidRPr="00601BFB" w:rsidRDefault="00AB5365" w:rsidP="00AB5365">
      <w:pPr>
        <w:adjustRightInd w:val="0"/>
        <w:jc w:val="both"/>
        <w:rPr>
          <w:rFonts w:ascii="Source Sans Pro" w:hAnsi="Source Sans Pro" w:cs="Arial"/>
          <w:b/>
          <w:bCs/>
          <w:color w:val="6F7271"/>
          <w:sz w:val="20"/>
          <w:szCs w:val="20"/>
        </w:rPr>
      </w:pPr>
      <w:r w:rsidRPr="00601BFB">
        <w:rPr>
          <w:rFonts w:ascii="Source Sans Pro" w:hAnsi="Source Sans Pro" w:cs="Arial"/>
          <w:b/>
          <w:bCs/>
          <w:color w:val="6F7271"/>
          <w:sz w:val="20"/>
          <w:szCs w:val="20"/>
        </w:rPr>
        <w:t> </w:t>
      </w:r>
    </w:p>
    <w:p w14:paraId="20A86396" w14:textId="77777777" w:rsidR="002549C7" w:rsidRPr="00601BFB" w:rsidRDefault="00AB5365" w:rsidP="002549C7">
      <w:pPr>
        <w:adjustRightInd w:val="0"/>
        <w:jc w:val="both"/>
        <w:rPr>
          <w:rFonts w:ascii="Source Sans Pro" w:hAnsi="Source Sans Pro" w:cs="Arial"/>
          <w:color w:val="6F7271"/>
          <w:sz w:val="20"/>
          <w:szCs w:val="20"/>
        </w:rPr>
      </w:pPr>
      <w:r w:rsidRPr="00601BFB">
        <w:rPr>
          <w:rFonts w:ascii="Source Sans Pro" w:hAnsi="Source Sans Pro" w:cs="Arial"/>
          <w:b/>
          <w:bCs/>
          <w:color w:val="6F7271"/>
          <w:sz w:val="20"/>
          <w:szCs w:val="20"/>
        </w:rPr>
        <w:t xml:space="preserve">Artículo 21.- </w:t>
      </w:r>
      <w:r w:rsidR="002549C7" w:rsidRPr="00601BFB">
        <w:rPr>
          <w:rFonts w:ascii="Source Sans Pro" w:hAnsi="Source Sans Pro" w:cs="Arial"/>
          <w:color w:val="6F7271"/>
          <w:sz w:val="20"/>
          <w:szCs w:val="20"/>
        </w:rPr>
        <w:t xml:space="preserve">Se constituirá un Consejo Consultivo de Fomento Cooperativo de la Ciudad de México, como órgano de consulta en la materia, mismo que presidirá la persona titular de la Jefatura de Gobierno o la persona que ésta designe. </w:t>
      </w:r>
    </w:p>
    <w:p w14:paraId="77013599" w14:textId="77777777" w:rsidR="002549C7" w:rsidRPr="00601BFB" w:rsidRDefault="002549C7" w:rsidP="002549C7">
      <w:pPr>
        <w:adjustRightInd w:val="0"/>
        <w:jc w:val="both"/>
        <w:rPr>
          <w:rFonts w:ascii="Source Sans Pro" w:hAnsi="Source Sans Pro" w:cs="Arial"/>
          <w:color w:val="6F7271"/>
          <w:sz w:val="20"/>
          <w:szCs w:val="20"/>
        </w:rPr>
      </w:pPr>
    </w:p>
    <w:p w14:paraId="2C1D7F52" w14:textId="67C895ED" w:rsidR="00AB5365" w:rsidRDefault="002549C7" w:rsidP="00D728BD">
      <w:pPr>
        <w:adjustRightInd w:val="0"/>
        <w:jc w:val="both"/>
        <w:rPr>
          <w:rFonts w:ascii="Source Sans Pro" w:hAnsi="Source Sans Pro" w:cs="Arial"/>
          <w:b/>
          <w:bCs/>
          <w:color w:val="6F7271"/>
          <w:sz w:val="20"/>
          <w:szCs w:val="20"/>
        </w:rPr>
      </w:pPr>
      <w:r w:rsidRPr="00601BFB">
        <w:rPr>
          <w:rFonts w:ascii="Source Sans Pro" w:hAnsi="Source Sans Pro" w:cs="Arial"/>
          <w:color w:val="6F7271"/>
          <w:sz w:val="20"/>
          <w:szCs w:val="20"/>
        </w:rPr>
        <w:t>El Reglamento de la presente Ley regulará el procedimiento de elección, así como la organización y el funcionamiento de este Consejo.</w:t>
      </w:r>
      <w:r w:rsidR="00AB5365" w:rsidRPr="00601BFB">
        <w:rPr>
          <w:rFonts w:ascii="Source Sans Pro" w:hAnsi="Source Sans Pro" w:cs="Arial"/>
          <w:b/>
          <w:bCs/>
          <w:color w:val="6F7271"/>
          <w:sz w:val="20"/>
          <w:szCs w:val="20"/>
        </w:rPr>
        <w:t> </w:t>
      </w:r>
    </w:p>
    <w:p w14:paraId="152C9186" w14:textId="77777777" w:rsidR="00984E42" w:rsidRPr="00601BFB" w:rsidRDefault="00984E42" w:rsidP="00D728BD">
      <w:pPr>
        <w:adjustRightInd w:val="0"/>
        <w:jc w:val="both"/>
        <w:rPr>
          <w:rFonts w:ascii="Source Sans Pro" w:hAnsi="Source Sans Pro" w:cs="Arial"/>
          <w:b/>
          <w:bCs/>
          <w:color w:val="6F7271"/>
          <w:sz w:val="20"/>
          <w:szCs w:val="20"/>
        </w:rPr>
      </w:pPr>
    </w:p>
    <w:p w14:paraId="589E0915" w14:textId="1D77E739" w:rsidR="00AB5365" w:rsidRPr="00601BFB" w:rsidRDefault="00AB5365" w:rsidP="004C2931">
      <w:pPr>
        <w:adjustRightInd w:val="0"/>
        <w:jc w:val="center"/>
        <w:rPr>
          <w:rFonts w:ascii="Source Sans Pro" w:hAnsi="Source Sans Pro" w:cs="Arial"/>
          <w:b/>
          <w:bCs/>
          <w:color w:val="6F7271"/>
          <w:sz w:val="20"/>
          <w:szCs w:val="20"/>
        </w:rPr>
      </w:pPr>
      <w:r w:rsidRPr="00601BFB">
        <w:rPr>
          <w:rFonts w:ascii="Source Sans Pro" w:hAnsi="Source Sans Pro" w:cs="Arial"/>
          <w:b/>
          <w:bCs/>
          <w:color w:val="6F7271"/>
          <w:sz w:val="20"/>
          <w:szCs w:val="20"/>
        </w:rPr>
        <w:lastRenderedPageBreak/>
        <w:t>CAPITULO SEXTO</w:t>
      </w:r>
    </w:p>
    <w:p w14:paraId="41CF53D5" w14:textId="77777777" w:rsidR="00AB5365" w:rsidRPr="00601BFB" w:rsidRDefault="00AB5365" w:rsidP="00AB5365">
      <w:pPr>
        <w:adjustRightInd w:val="0"/>
        <w:jc w:val="center"/>
        <w:rPr>
          <w:rFonts w:ascii="Source Sans Pro" w:hAnsi="Source Sans Pro" w:cs="Arial"/>
          <w:b/>
          <w:bCs/>
          <w:color w:val="6F7271"/>
          <w:sz w:val="20"/>
          <w:szCs w:val="20"/>
        </w:rPr>
      </w:pPr>
      <w:r w:rsidRPr="00601BFB">
        <w:rPr>
          <w:rFonts w:ascii="Source Sans Pro" w:hAnsi="Source Sans Pro" w:cs="Arial"/>
          <w:b/>
          <w:bCs/>
          <w:color w:val="6F7271"/>
          <w:sz w:val="20"/>
          <w:szCs w:val="20"/>
        </w:rPr>
        <w:t>Del Financiamiento del Fomento de la Actividad Cooperativa</w:t>
      </w:r>
    </w:p>
    <w:p w14:paraId="49CFDDC2" w14:textId="77777777" w:rsidR="00AB5365" w:rsidRPr="00601BFB" w:rsidRDefault="00AB5365" w:rsidP="00AB5365">
      <w:pPr>
        <w:adjustRightInd w:val="0"/>
        <w:jc w:val="center"/>
        <w:rPr>
          <w:rFonts w:ascii="Source Sans Pro" w:hAnsi="Source Sans Pro" w:cs="Arial"/>
          <w:b/>
          <w:bCs/>
          <w:color w:val="6F7271"/>
          <w:sz w:val="20"/>
          <w:szCs w:val="20"/>
        </w:rPr>
      </w:pPr>
    </w:p>
    <w:p w14:paraId="467B2AFA" w14:textId="77777777" w:rsidR="00AB5365" w:rsidRPr="00601BFB" w:rsidRDefault="00AB5365" w:rsidP="00AB5365">
      <w:pPr>
        <w:adjustRightInd w:val="0"/>
        <w:jc w:val="both"/>
        <w:rPr>
          <w:rFonts w:ascii="Source Sans Pro" w:hAnsi="Source Sans Pro" w:cs="Arial"/>
          <w:b/>
          <w:bCs/>
          <w:color w:val="6F7271"/>
          <w:sz w:val="20"/>
          <w:szCs w:val="20"/>
        </w:rPr>
      </w:pPr>
      <w:r w:rsidRPr="00601BFB">
        <w:rPr>
          <w:rFonts w:ascii="Source Sans Pro" w:hAnsi="Source Sans Pro" w:cs="Arial"/>
          <w:b/>
          <w:bCs/>
          <w:color w:val="6F7271"/>
          <w:sz w:val="20"/>
          <w:szCs w:val="20"/>
        </w:rPr>
        <w:t> </w:t>
      </w:r>
    </w:p>
    <w:p w14:paraId="7E2C87F1"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b/>
          <w:bCs/>
          <w:color w:val="6F7271"/>
          <w:sz w:val="20"/>
          <w:szCs w:val="20"/>
        </w:rPr>
        <w:t xml:space="preserve">Artículo 22.- </w:t>
      </w:r>
      <w:r w:rsidRPr="00601BFB">
        <w:rPr>
          <w:rFonts w:ascii="Source Sans Pro" w:hAnsi="Source Sans Pro" w:cs="Arial"/>
          <w:color w:val="6F7271"/>
          <w:sz w:val="20"/>
          <w:szCs w:val="20"/>
        </w:rPr>
        <w:t>Financiamiento</w:t>
      </w:r>
    </w:p>
    <w:p w14:paraId="0D682190"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6EDC5246" w14:textId="77777777" w:rsidR="002549C7" w:rsidRPr="00601BFB" w:rsidRDefault="002549C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Corresponde al Gobierno de la Ciudad de México financiar el fomento cooperativo, sin perjuicio de celebrar convenios o contratos que apoyen la realización de actividades y proyectos concretos. </w:t>
      </w:r>
    </w:p>
    <w:p w14:paraId="154D33C7" w14:textId="77777777" w:rsidR="002549C7" w:rsidRPr="00601BFB" w:rsidRDefault="002549C7" w:rsidP="00AB5365">
      <w:pPr>
        <w:adjustRightInd w:val="0"/>
        <w:jc w:val="both"/>
        <w:rPr>
          <w:rFonts w:ascii="Source Sans Pro" w:hAnsi="Source Sans Pro" w:cs="Arial"/>
          <w:color w:val="6F7271"/>
          <w:sz w:val="20"/>
          <w:szCs w:val="20"/>
        </w:rPr>
      </w:pPr>
    </w:p>
    <w:p w14:paraId="4DC825F2" w14:textId="77777777" w:rsidR="00AB5365" w:rsidRPr="00601BFB" w:rsidRDefault="002549C7" w:rsidP="00AB5365">
      <w:pPr>
        <w:adjustRightInd w:val="0"/>
        <w:jc w:val="both"/>
        <w:rPr>
          <w:rFonts w:ascii="Source Sans Pro" w:hAnsi="Source Sans Pro" w:cs="Arial"/>
          <w:b/>
          <w:bCs/>
          <w:color w:val="6F7271"/>
          <w:sz w:val="20"/>
          <w:szCs w:val="20"/>
        </w:rPr>
      </w:pPr>
      <w:r w:rsidRPr="00601BFB">
        <w:rPr>
          <w:rFonts w:ascii="Source Sans Pro" w:hAnsi="Source Sans Pro" w:cs="Arial"/>
          <w:color w:val="6F7271"/>
          <w:sz w:val="20"/>
          <w:szCs w:val="20"/>
        </w:rPr>
        <w:t>Los donativos que se reciban para el fomento de la actividad cooperativa estarán amparados por recibos oficiales y no podrán ser destinados a fines distintos de los establecidos en la presente Ley.</w:t>
      </w:r>
      <w:r w:rsidR="00AB5365" w:rsidRPr="00601BFB">
        <w:rPr>
          <w:rFonts w:ascii="Source Sans Pro" w:hAnsi="Source Sans Pro" w:cs="Arial"/>
          <w:b/>
          <w:bCs/>
          <w:color w:val="6F7271"/>
          <w:sz w:val="20"/>
          <w:szCs w:val="20"/>
        </w:rPr>
        <w:t> </w:t>
      </w:r>
    </w:p>
    <w:p w14:paraId="126487CA" w14:textId="77777777" w:rsidR="002549C7" w:rsidRPr="00601BFB" w:rsidRDefault="002549C7" w:rsidP="00AB5365">
      <w:pPr>
        <w:adjustRightInd w:val="0"/>
        <w:jc w:val="both"/>
        <w:rPr>
          <w:rFonts w:ascii="Source Sans Pro" w:hAnsi="Source Sans Pro" w:cs="Arial"/>
          <w:b/>
          <w:bCs/>
          <w:color w:val="6F7271"/>
          <w:sz w:val="20"/>
          <w:szCs w:val="20"/>
        </w:rPr>
      </w:pPr>
    </w:p>
    <w:p w14:paraId="35B9FFD0"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b/>
          <w:bCs/>
          <w:color w:val="6F7271"/>
          <w:sz w:val="20"/>
          <w:szCs w:val="20"/>
        </w:rPr>
        <w:t xml:space="preserve">Artículo 23.- </w:t>
      </w:r>
      <w:r w:rsidRPr="00601BFB">
        <w:rPr>
          <w:rFonts w:ascii="Source Sans Pro" w:hAnsi="Source Sans Pro" w:cs="Arial"/>
          <w:color w:val="6F7271"/>
          <w:sz w:val="20"/>
          <w:szCs w:val="20"/>
        </w:rPr>
        <w:t>Presupuestos</w:t>
      </w:r>
    </w:p>
    <w:p w14:paraId="3B97A794"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6F74B71C" w14:textId="6377E6EB" w:rsidR="002B51E1" w:rsidRDefault="002549C7" w:rsidP="00AB5365">
      <w:pPr>
        <w:adjustRightInd w:val="0"/>
        <w:jc w:val="both"/>
        <w:rPr>
          <w:rFonts w:ascii="Source Sans Pro" w:hAnsi="Source Sans Pro" w:cs="Arial"/>
          <w:b/>
          <w:bCs/>
          <w:color w:val="6F7271"/>
          <w:sz w:val="20"/>
          <w:szCs w:val="20"/>
        </w:rPr>
      </w:pPr>
      <w:r w:rsidRPr="00601BFB">
        <w:rPr>
          <w:rFonts w:ascii="Source Sans Pro" w:hAnsi="Source Sans Pro" w:cs="Arial"/>
          <w:color w:val="6F7271"/>
          <w:sz w:val="20"/>
          <w:szCs w:val="20"/>
        </w:rPr>
        <w:t>En los Programas Operativos Anuales y en el Presupuesto de Egresos de la Ciudad de México, quedarán definidas las partidas necesarias para el fomento cooperativo de conformidad con la presente Ley, incluyendo los programas y actividades generales.</w:t>
      </w:r>
      <w:r w:rsidR="00AB5365" w:rsidRPr="00601BFB">
        <w:rPr>
          <w:rFonts w:ascii="Source Sans Pro" w:hAnsi="Source Sans Pro" w:cs="Arial"/>
          <w:b/>
          <w:bCs/>
          <w:color w:val="6F7271"/>
          <w:sz w:val="20"/>
          <w:szCs w:val="20"/>
        </w:rPr>
        <w:t> </w:t>
      </w:r>
    </w:p>
    <w:p w14:paraId="09E2BD8F" w14:textId="77777777" w:rsidR="00601BFB" w:rsidRPr="00601BFB" w:rsidRDefault="00601BFB" w:rsidP="00AB5365">
      <w:pPr>
        <w:adjustRightInd w:val="0"/>
        <w:jc w:val="both"/>
        <w:rPr>
          <w:rFonts w:ascii="Source Sans Pro" w:hAnsi="Source Sans Pro" w:cs="Arial"/>
          <w:b/>
          <w:bCs/>
          <w:color w:val="6F7271"/>
          <w:sz w:val="20"/>
          <w:szCs w:val="20"/>
        </w:rPr>
      </w:pPr>
    </w:p>
    <w:p w14:paraId="78518B61"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b/>
          <w:bCs/>
          <w:color w:val="6F7271"/>
          <w:sz w:val="20"/>
          <w:szCs w:val="20"/>
        </w:rPr>
        <w:t xml:space="preserve">Artículo 24.- </w:t>
      </w:r>
      <w:r w:rsidRPr="00601BFB">
        <w:rPr>
          <w:rFonts w:ascii="Source Sans Pro" w:hAnsi="Source Sans Pro" w:cs="Arial"/>
          <w:color w:val="6F7271"/>
          <w:sz w:val="20"/>
          <w:szCs w:val="20"/>
        </w:rPr>
        <w:t>Estímulos</w:t>
      </w:r>
    </w:p>
    <w:p w14:paraId="6B5CFABB"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690BB777" w14:textId="77777777" w:rsidR="002549C7" w:rsidRPr="00601BFB" w:rsidRDefault="002549C7"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Las sociedades cooperativas gozarán de la exención de impuestos, contribuciones y derechos a las que estén obligadas durante sus dos primeros años de existencia, sin perjuicio de las declaratorias que al respecto emita la persona titular de la Jefatura de Gobierno, siempre que cumpla con los requisitos que se establezcan de conformidad con lo siguiente:</w:t>
      </w:r>
    </w:p>
    <w:p w14:paraId="018A40DA"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2FE69EE6" w14:textId="77777777" w:rsidR="002549C7" w:rsidRPr="00601BFB" w:rsidRDefault="002549C7" w:rsidP="002549C7">
      <w:pPr>
        <w:pStyle w:val="Ttulo1"/>
        <w:jc w:val="both"/>
        <w:rPr>
          <w:rFonts w:ascii="Source Sans Pro" w:hAnsi="Source Sans Pro" w:cs="Arial"/>
          <w:b w:val="0"/>
          <w:bCs w:val="0"/>
          <w:color w:val="6F7271"/>
        </w:rPr>
      </w:pPr>
      <w:r w:rsidRPr="00601BFB">
        <w:rPr>
          <w:rFonts w:ascii="Source Sans Pro" w:hAnsi="Source Sans Pro" w:cs="Arial"/>
          <w:b w:val="0"/>
          <w:bCs w:val="0"/>
          <w:color w:val="6F7271"/>
        </w:rPr>
        <w:t xml:space="preserve">I. Las sociedades cooperativas de consumidores dedicadas a suministrar exclusivamente a sus socios, víveres, ropa y calzado, mientras el capital no exceda de veinte mil pesos; </w:t>
      </w:r>
    </w:p>
    <w:p w14:paraId="3D6A9DC5" w14:textId="77777777" w:rsidR="002549C7" w:rsidRPr="00601BFB" w:rsidRDefault="002549C7" w:rsidP="002549C7">
      <w:pPr>
        <w:pStyle w:val="Ttulo1"/>
        <w:jc w:val="both"/>
        <w:rPr>
          <w:rFonts w:ascii="Source Sans Pro" w:hAnsi="Source Sans Pro" w:cs="Arial"/>
          <w:b w:val="0"/>
          <w:bCs w:val="0"/>
          <w:color w:val="6F7271"/>
        </w:rPr>
      </w:pPr>
    </w:p>
    <w:p w14:paraId="3E336718" w14:textId="77777777" w:rsidR="002549C7" w:rsidRPr="00601BFB" w:rsidRDefault="002549C7" w:rsidP="002549C7">
      <w:pPr>
        <w:pStyle w:val="Ttulo1"/>
        <w:jc w:val="both"/>
        <w:rPr>
          <w:rFonts w:ascii="Source Sans Pro" w:hAnsi="Source Sans Pro" w:cs="Arial"/>
          <w:b w:val="0"/>
          <w:bCs w:val="0"/>
          <w:color w:val="6F7271"/>
        </w:rPr>
      </w:pPr>
      <w:r w:rsidRPr="00601BFB">
        <w:rPr>
          <w:rFonts w:ascii="Source Sans Pro" w:hAnsi="Source Sans Pro" w:cs="Arial"/>
          <w:b w:val="0"/>
          <w:bCs w:val="0"/>
          <w:color w:val="6F7271"/>
        </w:rPr>
        <w:t xml:space="preserve">II. Las sociedades cooperativas de productores, mientras el capital social no exceda de quince mil pesos y estén integradas en su totalidad por obreros o campesinos o por los dos. Para efectos del siguiente artículo no se contabilizará como parte del capital de la sociedad, el capital amortizado de los muebles, maquinaria y demás bienes necesarios para los fines económicos de la sociedad cooperativa; y </w:t>
      </w:r>
    </w:p>
    <w:p w14:paraId="5506E1AE" w14:textId="77777777" w:rsidR="002549C7" w:rsidRPr="00601BFB" w:rsidRDefault="002549C7" w:rsidP="002549C7">
      <w:pPr>
        <w:pStyle w:val="Ttulo1"/>
        <w:jc w:val="both"/>
        <w:rPr>
          <w:rFonts w:ascii="Source Sans Pro" w:hAnsi="Source Sans Pro" w:cs="Arial"/>
          <w:b w:val="0"/>
          <w:bCs w:val="0"/>
          <w:color w:val="6F7271"/>
        </w:rPr>
      </w:pPr>
    </w:p>
    <w:p w14:paraId="040CA183" w14:textId="77777777" w:rsidR="002549C7" w:rsidRPr="00601BFB" w:rsidRDefault="002549C7" w:rsidP="002549C7">
      <w:pPr>
        <w:pStyle w:val="Ttulo1"/>
        <w:jc w:val="both"/>
        <w:rPr>
          <w:rFonts w:ascii="Source Sans Pro" w:hAnsi="Source Sans Pro" w:cs="Arial"/>
          <w:b w:val="0"/>
          <w:bCs w:val="0"/>
          <w:color w:val="6F7271"/>
        </w:rPr>
      </w:pPr>
      <w:r w:rsidRPr="00601BFB">
        <w:rPr>
          <w:rFonts w:ascii="Source Sans Pro" w:hAnsi="Source Sans Pro" w:cs="Arial"/>
          <w:b w:val="0"/>
          <w:bCs w:val="0"/>
          <w:color w:val="6F7271"/>
        </w:rPr>
        <w:t xml:space="preserve">III. Las sociedades cooperativas mixtas de productores y consumidores, mientras su capital no exceda la cantidad de doce mil pesos. </w:t>
      </w:r>
    </w:p>
    <w:p w14:paraId="739CD523" w14:textId="77777777" w:rsidR="002549C7" w:rsidRPr="00601BFB" w:rsidRDefault="002549C7" w:rsidP="002549C7">
      <w:pPr>
        <w:pStyle w:val="Ttulo1"/>
        <w:jc w:val="both"/>
        <w:rPr>
          <w:rFonts w:ascii="Source Sans Pro" w:hAnsi="Source Sans Pro" w:cs="Arial"/>
          <w:b w:val="0"/>
          <w:bCs w:val="0"/>
          <w:color w:val="6F7271"/>
        </w:rPr>
      </w:pPr>
    </w:p>
    <w:p w14:paraId="62A9828B" w14:textId="77777777" w:rsidR="00AB5365" w:rsidRPr="00601BFB" w:rsidRDefault="002549C7" w:rsidP="002549C7">
      <w:pPr>
        <w:pStyle w:val="Ttulo1"/>
        <w:jc w:val="both"/>
        <w:rPr>
          <w:rFonts w:ascii="Source Sans Pro" w:hAnsi="Source Sans Pro" w:cs="Arial"/>
          <w:b w:val="0"/>
          <w:bCs w:val="0"/>
          <w:color w:val="6F7271"/>
        </w:rPr>
      </w:pPr>
      <w:r w:rsidRPr="00601BFB">
        <w:rPr>
          <w:rFonts w:ascii="Source Sans Pro" w:hAnsi="Source Sans Pro" w:cs="Arial"/>
          <w:b w:val="0"/>
          <w:bCs w:val="0"/>
          <w:color w:val="6F7271"/>
        </w:rPr>
        <w:t>Cuando el capital de las sociedades cooperativas a las que se refiere el artículo anterior, exceda el límite señalado, sin que sobrepase el doble de las sumas indicadas, cubrirá el 70% de los impuestos, contribuciones y derechos que estén obligadas a cubrir.</w:t>
      </w:r>
    </w:p>
    <w:p w14:paraId="1C01FED1" w14:textId="77777777" w:rsidR="002549C7" w:rsidRPr="00601BFB" w:rsidRDefault="002549C7" w:rsidP="002549C7">
      <w:pPr>
        <w:rPr>
          <w:rFonts w:ascii="Source Sans Pro" w:hAnsi="Source Sans Pro"/>
          <w:color w:val="6F7271"/>
        </w:rPr>
      </w:pPr>
    </w:p>
    <w:p w14:paraId="1399561F" w14:textId="3445D078" w:rsidR="00AB5365" w:rsidRPr="00601BFB" w:rsidRDefault="00AB5365" w:rsidP="00AB5365">
      <w:pPr>
        <w:pStyle w:val="Ttulo1"/>
        <w:rPr>
          <w:rFonts w:ascii="Source Sans Pro" w:hAnsi="Source Sans Pro" w:cs="Arial"/>
          <w:color w:val="6F7271"/>
        </w:rPr>
      </w:pPr>
      <w:r w:rsidRPr="00601BFB">
        <w:rPr>
          <w:rFonts w:ascii="Source Sans Pro" w:hAnsi="Source Sans Pro" w:cs="Arial"/>
          <w:color w:val="6F7271"/>
        </w:rPr>
        <w:t>TRANSITORIOS</w:t>
      </w:r>
    </w:p>
    <w:p w14:paraId="7C898D98" w14:textId="7AE5B2F9" w:rsidR="00AB5365" w:rsidRPr="00601BFB" w:rsidRDefault="00AB5365" w:rsidP="00AB5365">
      <w:pPr>
        <w:adjustRightInd w:val="0"/>
        <w:jc w:val="both"/>
        <w:rPr>
          <w:rFonts w:ascii="Source Sans Pro" w:hAnsi="Source Sans Pro" w:cs="Arial"/>
          <w:b/>
          <w:bCs/>
          <w:color w:val="6F7271"/>
          <w:sz w:val="20"/>
          <w:szCs w:val="20"/>
        </w:rPr>
      </w:pPr>
    </w:p>
    <w:p w14:paraId="4409F21C" w14:textId="77777777" w:rsidR="00AB5365" w:rsidRPr="00601BFB" w:rsidRDefault="00AB5365" w:rsidP="00AB5365">
      <w:pPr>
        <w:adjustRightInd w:val="0"/>
        <w:jc w:val="both"/>
        <w:rPr>
          <w:rFonts w:ascii="Source Sans Pro" w:hAnsi="Source Sans Pro" w:cs="Arial"/>
          <w:color w:val="6F7271"/>
          <w:sz w:val="20"/>
          <w:szCs w:val="20"/>
        </w:rPr>
      </w:pPr>
      <w:proofErr w:type="gramStart"/>
      <w:r w:rsidRPr="00601BFB">
        <w:rPr>
          <w:rFonts w:ascii="Source Sans Pro" w:hAnsi="Source Sans Pro" w:cs="Arial"/>
          <w:b/>
          <w:bCs/>
          <w:color w:val="6F7271"/>
          <w:sz w:val="20"/>
          <w:szCs w:val="20"/>
        </w:rPr>
        <w:t>PRIMERO.-</w:t>
      </w:r>
      <w:proofErr w:type="gramEnd"/>
      <w:r w:rsidRPr="00601BFB">
        <w:rPr>
          <w:rFonts w:ascii="Source Sans Pro" w:hAnsi="Source Sans Pro" w:cs="Arial"/>
          <w:b/>
          <w:bCs/>
          <w:color w:val="6F7271"/>
          <w:sz w:val="20"/>
          <w:szCs w:val="20"/>
        </w:rPr>
        <w:t xml:space="preserve"> </w:t>
      </w:r>
      <w:r w:rsidRPr="00601BFB">
        <w:rPr>
          <w:rFonts w:ascii="Source Sans Pro" w:hAnsi="Source Sans Pro" w:cs="Arial"/>
          <w:color w:val="6F7271"/>
          <w:sz w:val="20"/>
          <w:szCs w:val="20"/>
        </w:rPr>
        <w:t>La presente Ley entrará en vigor al día siguiente de su publicación en la Gaceta Oficial del Distrito Federal y para su mayor difusión también se publicará en el Diario Oficial de la Federación.</w:t>
      </w:r>
    </w:p>
    <w:p w14:paraId="4C99F99B" w14:textId="77777777" w:rsidR="00AB5365" w:rsidRPr="00601BFB" w:rsidRDefault="00AB5365" w:rsidP="00AB5365">
      <w:pPr>
        <w:adjustRightInd w:val="0"/>
        <w:jc w:val="both"/>
        <w:rPr>
          <w:rFonts w:ascii="Source Sans Pro" w:hAnsi="Source Sans Pro" w:cs="Arial"/>
          <w:b/>
          <w:bCs/>
          <w:color w:val="6F7271"/>
          <w:sz w:val="20"/>
          <w:szCs w:val="20"/>
        </w:rPr>
      </w:pPr>
      <w:r w:rsidRPr="00601BFB">
        <w:rPr>
          <w:rFonts w:ascii="Source Sans Pro" w:hAnsi="Source Sans Pro" w:cs="Arial"/>
          <w:b/>
          <w:bCs/>
          <w:color w:val="6F7271"/>
          <w:sz w:val="20"/>
          <w:szCs w:val="20"/>
        </w:rPr>
        <w:t> </w:t>
      </w:r>
    </w:p>
    <w:p w14:paraId="4A099C8E" w14:textId="77777777" w:rsidR="00AB5365" w:rsidRPr="00601BFB" w:rsidRDefault="00AB5365" w:rsidP="00AB5365">
      <w:pPr>
        <w:adjustRightInd w:val="0"/>
        <w:jc w:val="both"/>
        <w:rPr>
          <w:rFonts w:ascii="Source Sans Pro" w:hAnsi="Source Sans Pro" w:cs="Arial"/>
          <w:color w:val="6F7271"/>
          <w:sz w:val="20"/>
          <w:szCs w:val="20"/>
        </w:rPr>
      </w:pPr>
      <w:proofErr w:type="gramStart"/>
      <w:r w:rsidRPr="00601BFB">
        <w:rPr>
          <w:rFonts w:ascii="Source Sans Pro" w:hAnsi="Source Sans Pro" w:cs="Arial"/>
          <w:b/>
          <w:bCs/>
          <w:color w:val="6F7271"/>
          <w:sz w:val="20"/>
          <w:szCs w:val="20"/>
        </w:rPr>
        <w:t>SEGUNDO.-</w:t>
      </w:r>
      <w:proofErr w:type="gramEnd"/>
      <w:r w:rsidRPr="00601BFB">
        <w:rPr>
          <w:rFonts w:ascii="Source Sans Pro" w:hAnsi="Source Sans Pro" w:cs="Arial"/>
          <w:b/>
          <w:bCs/>
          <w:color w:val="6F7271"/>
          <w:sz w:val="20"/>
          <w:szCs w:val="20"/>
        </w:rPr>
        <w:t xml:space="preserve"> </w:t>
      </w:r>
      <w:r w:rsidRPr="00601BFB">
        <w:rPr>
          <w:rFonts w:ascii="Source Sans Pro" w:hAnsi="Source Sans Pro" w:cs="Arial"/>
          <w:color w:val="6F7271"/>
          <w:sz w:val="20"/>
          <w:szCs w:val="20"/>
        </w:rPr>
        <w:t>A partir de la entrada en vigor de la presente Ley se derogan todos los acuerdos, circulares, disposiciones administrativas y legales que en el Distrito Federal se le opongan al presente decreto.</w:t>
      </w:r>
    </w:p>
    <w:p w14:paraId="6B8832BC" w14:textId="6BA1ABB9" w:rsidR="001C44D9"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24296B65" w14:textId="77777777" w:rsidR="00AB5365" w:rsidRPr="00601BFB" w:rsidRDefault="00AB5365" w:rsidP="00AB5365">
      <w:pPr>
        <w:adjustRightInd w:val="0"/>
        <w:jc w:val="both"/>
        <w:rPr>
          <w:rFonts w:ascii="Source Sans Pro" w:hAnsi="Source Sans Pro" w:cs="Arial"/>
          <w:color w:val="6F7271"/>
          <w:sz w:val="20"/>
          <w:szCs w:val="20"/>
        </w:rPr>
      </w:pPr>
      <w:proofErr w:type="gramStart"/>
      <w:r w:rsidRPr="00601BFB">
        <w:rPr>
          <w:rFonts w:ascii="Source Sans Pro" w:hAnsi="Source Sans Pro" w:cs="Arial"/>
          <w:b/>
          <w:bCs/>
          <w:color w:val="6F7271"/>
          <w:sz w:val="20"/>
          <w:szCs w:val="20"/>
        </w:rPr>
        <w:t>TERCERO.-</w:t>
      </w:r>
      <w:proofErr w:type="gramEnd"/>
      <w:r w:rsidRPr="00601BFB">
        <w:rPr>
          <w:rFonts w:ascii="Source Sans Pro" w:hAnsi="Source Sans Pro" w:cs="Arial"/>
          <w:b/>
          <w:bCs/>
          <w:color w:val="6F7271"/>
          <w:sz w:val="20"/>
          <w:szCs w:val="20"/>
        </w:rPr>
        <w:t xml:space="preserve"> </w:t>
      </w:r>
      <w:r w:rsidRPr="00601BFB">
        <w:rPr>
          <w:rFonts w:ascii="Source Sans Pro" w:hAnsi="Source Sans Pro" w:cs="Arial"/>
          <w:color w:val="6F7271"/>
          <w:sz w:val="20"/>
          <w:szCs w:val="20"/>
        </w:rPr>
        <w:t xml:space="preserve">Dentro de los siguientes noventa días a la vigencia de la presente Ley, el Jefe de Gobierno del Distrito Federal dictará las disposiciones necesarias para delegar en la Subsecretaría de Trabajo y Previsión </w:t>
      </w:r>
      <w:r w:rsidRPr="00601BFB">
        <w:rPr>
          <w:rFonts w:ascii="Source Sans Pro" w:hAnsi="Source Sans Pro" w:cs="Arial"/>
          <w:color w:val="6F7271"/>
          <w:sz w:val="20"/>
          <w:szCs w:val="20"/>
        </w:rPr>
        <w:lastRenderedPageBreak/>
        <w:t>Social de la Secretaría de Gobierno las facultades indicadas, así como para dictar las resoluciones fiscales que de acuerdo a esta Ley procedan. Asimismo, el Jefe de Gobierno del Distrito federal deberá expedir el Reglamento de la presente Ley dentro del término de noventa días siguientes a la publicación del presente decreto.</w:t>
      </w:r>
    </w:p>
    <w:p w14:paraId="6409BDDB" w14:textId="77777777" w:rsidR="00AB5365" w:rsidRPr="00601BFB" w:rsidRDefault="00AB5365" w:rsidP="00AB5365">
      <w:pPr>
        <w:adjustRightInd w:val="0"/>
        <w:jc w:val="both"/>
        <w:rPr>
          <w:rFonts w:ascii="Source Sans Pro" w:hAnsi="Source Sans Pro" w:cs="Arial"/>
          <w:b/>
          <w:bCs/>
          <w:color w:val="6F7271"/>
          <w:sz w:val="20"/>
          <w:szCs w:val="20"/>
        </w:rPr>
      </w:pPr>
      <w:r w:rsidRPr="00601BFB">
        <w:rPr>
          <w:rFonts w:ascii="Source Sans Pro" w:hAnsi="Source Sans Pro" w:cs="Arial"/>
          <w:b/>
          <w:bCs/>
          <w:color w:val="6F7271"/>
          <w:sz w:val="20"/>
          <w:szCs w:val="20"/>
        </w:rPr>
        <w:t> </w:t>
      </w:r>
    </w:p>
    <w:p w14:paraId="64C5754A" w14:textId="77777777" w:rsidR="00AB5365" w:rsidRPr="00601BFB" w:rsidRDefault="00AB5365" w:rsidP="00AB5365">
      <w:pPr>
        <w:adjustRightInd w:val="0"/>
        <w:jc w:val="both"/>
        <w:rPr>
          <w:rFonts w:ascii="Source Sans Pro" w:hAnsi="Source Sans Pro" w:cs="Arial"/>
          <w:color w:val="6F7271"/>
          <w:sz w:val="20"/>
          <w:szCs w:val="20"/>
        </w:rPr>
      </w:pPr>
      <w:proofErr w:type="gramStart"/>
      <w:r w:rsidRPr="00601BFB">
        <w:rPr>
          <w:rFonts w:ascii="Source Sans Pro" w:hAnsi="Source Sans Pro" w:cs="Arial"/>
          <w:b/>
          <w:bCs/>
          <w:color w:val="6F7271"/>
          <w:sz w:val="20"/>
          <w:szCs w:val="20"/>
        </w:rPr>
        <w:t>CUARTO.-</w:t>
      </w:r>
      <w:proofErr w:type="gramEnd"/>
      <w:r w:rsidRPr="00601BFB">
        <w:rPr>
          <w:rFonts w:ascii="Source Sans Pro" w:hAnsi="Source Sans Pro" w:cs="Arial"/>
          <w:b/>
          <w:bCs/>
          <w:color w:val="6F7271"/>
          <w:sz w:val="20"/>
          <w:szCs w:val="20"/>
        </w:rPr>
        <w:t xml:space="preserve"> </w:t>
      </w:r>
      <w:r w:rsidRPr="00601BFB">
        <w:rPr>
          <w:rFonts w:ascii="Source Sans Pro" w:hAnsi="Source Sans Pro" w:cs="Arial"/>
          <w:color w:val="6F7271"/>
          <w:sz w:val="20"/>
          <w:szCs w:val="20"/>
        </w:rPr>
        <w:t>El Gobierno del Distrito Federal adecuará dentro de los 15 días siguientes a la publicación del presente decreto, sus ordenamientos de adquisiciones, arrendamientos y obra pública para que las cooperativas accedan en igualdad de circunstancias a los procedimientos de licitación, invitación y asignación de los bienes y servicios que produzcan o comercien.</w:t>
      </w:r>
    </w:p>
    <w:p w14:paraId="063185F5" w14:textId="77777777" w:rsidR="00AB5365" w:rsidRPr="00601BFB" w:rsidRDefault="00AB5365" w:rsidP="00AB5365">
      <w:pPr>
        <w:adjustRightInd w:val="0"/>
        <w:jc w:val="both"/>
        <w:rPr>
          <w:rFonts w:ascii="Source Sans Pro" w:hAnsi="Source Sans Pro" w:cs="Arial"/>
          <w:b/>
          <w:bCs/>
          <w:color w:val="6F7271"/>
          <w:sz w:val="20"/>
          <w:szCs w:val="20"/>
        </w:rPr>
      </w:pPr>
      <w:r w:rsidRPr="00601BFB">
        <w:rPr>
          <w:rFonts w:ascii="Source Sans Pro" w:hAnsi="Source Sans Pro" w:cs="Arial"/>
          <w:b/>
          <w:bCs/>
          <w:color w:val="6F7271"/>
          <w:sz w:val="20"/>
          <w:szCs w:val="20"/>
        </w:rPr>
        <w:t> </w:t>
      </w:r>
    </w:p>
    <w:p w14:paraId="34ECB4F6" w14:textId="5A8ED7E9" w:rsidR="00AB5365" w:rsidRDefault="00AB5365" w:rsidP="00AB5365">
      <w:pPr>
        <w:adjustRightInd w:val="0"/>
        <w:jc w:val="both"/>
        <w:rPr>
          <w:rFonts w:ascii="Source Sans Pro" w:hAnsi="Source Sans Pro" w:cs="Arial"/>
          <w:color w:val="6F7271"/>
          <w:sz w:val="20"/>
          <w:szCs w:val="20"/>
        </w:rPr>
      </w:pPr>
      <w:proofErr w:type="gramStart"/>
      <w:r w:rsidRPr="00601BFB">
        <w:rPr>
          <w:rFonts w:ascii="Source Sans Pro" w:hAnsi="Source Sans Pro" w:cs="Arial"/>
          <w:b/>
          <w:bCs/>
          <w:color w:val="6F7271"/>
          <w:sz w:val="20"/>
          <w:szCs w:val="20"/>
        </w:rPr>
        <w:t>QUINTO.-</w:t>
      </w:r>
      <w:proofErr w:type="gramEnd"/>
      <w:r w:rsidRPr="00601BFB">
        <w:rPr>
          <w:rFonts w:ascii="Source Sans Pro" w:hAnsi="Source Sans Pro" w:cs="Arial"/>
          <w:b/>
          <w:bCs/>
          <w:color w:val="6F7271"/>
          <w:sz w:val="20"/>
          <w:szCs w:val="20"/>
        </w:rPr>
        <w:t xml:space="preserve"> </w:t>
      </w:r>
      <w:r w:rsidRPr="00601BFB">
        <w:rPr>
          <w:rFonts w:ascii="Source Sans Pro" w:hAnsi="Source Sans Pro" w:cs="Arial"/>
          <w:color w:val="6F7271"/>
          <w:sz w:val="20"/>
          <w:szCs w:val="20"/>
        </w:rPr>
        <w:t>El Gobierno del Distrito Federal instrumentando el cumplimiento de la Recomendación 193 de la Organización Internacional del Trabajo, dictará las medidas necesarias para la organización, promoción, desarrollo y protección de las cooperativas en condiciones de equidad entre los sectores.</w:t>
      </w:r>
    </w:p>
    <w:p w14:paraId="77E71A9B" w14:textId="77777777" w:rsidR="00AB5365" w:rsidRPr="00601BFB" w:rsidRDefault="00AB5365" w:rsidP="00D728BD">
      <w:pPr>
        <w:adjustRightInd w:val="0"/>
        <w:rPr>
          <w:rFonts w:ascii="Source Sans Pro" w:hAnsi="Source Sans Pro" w:cs="Arial"/>
          <w:i/>
          <w:iCs/>
          <w:color w:val="6F7271"/>
          <w:sz w:val="20"/>
          <w:szCs w:val="20"/>
        </w:rPr>
      </w:pPr>
    </w:p>
    <w:p w14:paraId="77F492F5"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b/>
          <w:bCs/>
          <w:color w:val="6F7271"/>
          <w:sz w:val="20"/>
          <w:szCs w:val="20"/>
        </w:rPr>
        <w:t xml:space="preserve">Recinto de la Asamblea Legislativa del Distrito Federal, a los cuatro días del mes de octubre del año dos mil </w:t>
      </w:r>
      <w:proofErr w:type="gramStart"/>
      <w:r w:rsidRPr="00601BFB">
        <w:rPr>
          <w:rFonts w:ascii="Source Sans Pro" w:hAnsi="Source Sans Pro" w:cs="Arial"/>
          <w:b/>
          <w:bCs/>
          <w:color w:val="6F7271"/>
          <w:sz w:val="20"/>
          <w:szCs w:val="20"/>
        </w:rPr>
        <w:t>cinco.-</w:t>
      </w:r>
      <w:proofErr w:type="gramEnd"/>
      <w:r w:rsidRPr="00601BFB">
        <w:rPr>
          <w:rFonts w:ascii="Source Sans Pro" w:hAnsi="Source Sans Pro" w:cs="Arial"/>
          <w:b/>
          <w:bCs/>
          <w:color w:val="6F7271"/>
          <w:sz w:val="20"/>
          <w:szCs w:val="20"/>
        </w:rPr>
        <w:t xml:space="preserve"> POR LA MESA DIRECTIVA.- DIP. HÉCTOR MAURICIO LÓPEZ VELÁZQUEZ, </w:t>
      </w:r>
      <w:proofErr w:type="gramStart"/>
      <w:r w:rsidRPr="00601BFB">
        <w:rPr>
          <w:rFonts w:ascii="Source Sans Pro" w:hAnsi="Source Sans Pro" w:cs="Arial"/>
          <w:b/>
          <w:bCs/>
          <w:color w:val="6F7271"/>
          <w:sz w:val="20"/>
          <w:szCs w:val="20"/>
        </w:rPr>
        <w:t>PRESIDENTE.-</w:t>
      </w:r>
      <w:proofErr w:type="gramEnd"/>
      <w:r w:rsidRPr="00601BFB">
        <w:rPr>
          <w:rFonts w:ascii="Source Sans Pro" w:hAnsi="Source Sans Pro" w:cs="Arial"/>
          <w:b/>
          <w:bCs/>
          <w:color w:val="6F7271"/>
          <w:sz w:val="20"/>
          <w:szCs w:val="20"/>
        </w:rPr>
        <w:t xml:space="preserve"> DIP. PABLO TREJO PÉREZ, </w:t>
      </w:r>
      <w:proofErr w:type="gramStart"/>
      <w:r w:rsidRPr="00601BFB">
        <w:rPr>
          <w:rFonts w:ascii="Source Sans Pro" w:hAnsi="Source Sans Pro" w:cs="Arial"/>
          <w:b/>
          <w:bCs/>
          <w:color w:val="6F7271"/>
          <w:sz w:val="20"/>
          <w:szCs w:val="20"/>
        </w:rPr>
        <w:t>SECRETARIO.-</w:t>
      </w:r>
      <w:proofErr w:type="gramEnd"/>
      <w:r w:rsidRPr="00601BFB">
        <w:rPr>
          <w:rFonts w:ascii="Source Sans Pro" w:hAnsi="Source Sans Pro" w:cs="Arial"/>
          <w:b/>
          <w:bCs/>
          <w:color w:val="6F7271"/>
          <w:sz w:val="20"/>
          <w:szCs w:val="20"/>
        </w:rPr>
        <w:t xml:space="preserve"> DIP. MARÍA TERESITA DE JESÚS AGUILAR MARMOLEJO, </w:t>
      </w:r>
      <w:proofErr w:type="gramStart"/>
      <w:r w:rsidRPr="00601BFB">
        <w:rPr>
          <w:rFonts w:ascii="Source Sans Pro" w:hAnsi="Source Sans Pro" w:cs="Arial"/>
          <w:b/>
          <w:bCs/>
          <w:color w:val="6F7271"/>
          <w:sz w:val="20"/>
          <w:szCs w:val="20"/>
        </w:rPr>
        <w:t>SECRETARIA.-</w:t>
      </w:r>
      <w:proofErr w:type="gramEnd"/>
      <w:r w:rsidRPr="00601BFB">
        <w:rPr>
          <w:rFonts w:ascii="Source Sans Pro" w:hAnsi="Source Sans Pro" w:cs="Arial"/>
          <w:b/>
          <w:bCs/>
          <w:color w:val="6F7271"/>
          <w:sz w:val="20"/>
          <w:szCs w:val="20"/>
        </w:rPr>
        <w:t xml:space="preserve"> </w:t>
      </w:r>
      <w:r w:rsidRPr="00601BFB">
        <w:rPr>
          <w:rFonts w:ascii="Source Sans Pro" w:hAnsi="Source Sans Pro" w:cs="Arial"/>
          <w:color w:val="6F7271"/>
          <w:sz w:val="20"/>
          <w:szCs w:val="20"/>
        </w:rPr>
        <w:t xml:space="preserve">(Firmas) </w:t>
      </w:r>
    </w:p>
    <w:p w14:paraId="7CB6BB82" w14:textId="77777777" w:rsidR="00AB5365" w:rsidRPr="00601BFB" w:rsidRDefault="00AB5365" w:rsidP="00AB5365">
      <w:pPr>
        <w:adjustRightInd w:val="0"/>
        <w:jc w:val="both"/>
        <w:rPr>
          <w:rFonts w:ascii="Source Sans Pro" w:hAnsi="Source Sans Pro" w:cs="Arial"/>
          <w:color w:val="6F7271"/>
          <w:sz w:val="20"/>
          <w:szCs w:val="20"/>
        </w:rPr>
      </w:pPr>
      <w:r w:rsidRPr="00601BFB">
        <w:rPr>
          <w:rFonts w:ascii="Source Sans Pro" w:hAnsi="Source Sans Pro" w:cs="Arial"/>
          <w:color w:val="6F7271"/>
          <w:sz w:val="20"/>
          <w:szCs w:val="20"/>
        </w:rPr>
        <w:t> </w:t>
      </w:r>
    </w:p>
    <w:p w14:paraId="094469D5" w14:textId="6790DB1A" w:rsidR="00AB5365" w:rsidRDefault="00AB5365" w:rsidP="00AB5365">
      <w:pPr>
        <w:pBdr>
          <w:bottom w:val="single" w:sz="12" w:space="1" w:color="auto"/>
        </w:pBdr>
        <w:adjustRightInd w:val="0"/>
        <w:jc w:val="both"/>
        <w:rPr>
          <w:rFonts w:ascii="Source Sans Pro" w:hAnsi="Source Sans Pro" w:cs="Arial"/>
          <w:b/>
          <w:bCs/>
          <w:color w:val="6F7271"/>
          <w:sz w:val="20"/>
          <w:szCs w:val="20"/>
        </w:rPr>
      </w:pPr>
      <w:r w:rsidRPr="00601BFB">
        <w:rPr>
          <w:rFonts w:ascii="Source Sans Pro" w:hAnsi="Source Sans Pro" w:cs="Arial"/>
          <w:color w:val="6F7271"/>
          <w:sz w:val="20"/>
          <w:szCs w:val="20"/>
        </w:rPr>
        <w:t xml:space="preserve">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seis días del mes de enero de dos mil seis.- </w:t>
      </w:r>
      <w:r w:rsidRPr="00601BFB">
        <w:rPr>
          <w:rFonts w:ascii="Source Sans Pro" w:hAnsi="Source Sans Pro" w:cs="Arial"/>
          <w:b/>
          <w:bCs/>
          <w:color w:val="6F7271"/>
          <w:sz w:val="20"/>
          <w:szCs w:val="20"/>
        </w:rPr>
        <w:t>EL JEFE DE GOBIERNO DEL DISTRITO FEDERAL, ALEJANDRO DE JESÚS ENCINAS RODRÍGUEZ.- FIRMA.- EL SECRETARIO DE GOBIERNO, RICARDO RUIZ SUÁREZ.- FIRMA.- LA SECRETARIA DE DESARROLLO  CONÓMICO, JENNY SALTIEL COHEN.- FIRMA.- LA SECRETARIA DE DESARROLLO SOCIAL, MARTHA PÉREZ BEJARANO.- FIRMA.- EL SECRETARIO DE FINANZAS, ARTURO HERRERA GUTIÉRREZ.- FIRMA.</w:t>
      </w:r>
    </w:p>
    <w:p w14:paraId="3B327326" w14:textId="77777777" w:rsidR="00601BFB" w:rsidRPr="00601BFB" w:rsidRDefault="00601BFB" w:rsidP="00AB5365">
      <w:pPr>
        <w:pBdr>
          <w:bottom w:val="single" w:sz="12" w:space="1" w:color="auto"/>
        </w:pBdr>
        <w:adjustRightInd w:val="0"/>
        <w:jc w:val="both"/>
        <w:rPr>
          <w:rFonts w:ascii="Source Sans Pro" w:hAnsi="Source Sans Pro" w:cs="Arial"/>
          <w:color w:val="6F7271"/>
          <w:sz w:val="20"/>
          <w:szCs w:val="20"/>
        </w:rPr>
      </w:pPr>
    </w:p>
    <w:p w14:paraId="209CD0BF" w14:textId="77777777" w:rsidR="00AB5365" w:rsidRPr="00601BFB" w:rsidRDefault="00AB5365" w:rsidP="00AB5365">
      <w:pPr>
        <w:jc w:val="both"/>
        <w:rPr>
          <w:rFonts w:ascii="Source Sans Pro" w:hAnsi="Source Sans Pro" w:cs="Arial"/>
          <w:b/>
          <w:color w:val="6F7271"/>
          <w:sz w:val="20"/>
          <w:szCs w:val="20"/>
        </w:rPr>
      </w:pPr>
    </w:p>
    <w:p w14:paraId="3B00E3FD" w14:textId="77777777" w:rsidR="00AB5365" w:rsidRPr="00601BFB" w:rsidRDefault="00AB5365" w:rsidP="00AB5365">
      <w:pPr>
        <w:jc w:val="both"/>
        <w:rPr>
          <w:rFonts w:ascii="Source Sans Pro" w:hAnsi="Source Sans Pro" w:cs="Arial"/>
          <w:b/>
          <w:color w:val="6F7271"/>
          <w:sz w:val="20"/>
          <w:szCs w:val="20"/>
        </w:rPr>
      </w:pPr>
      <w:r w:rsidRPr="00601BFB">
        <w:rPr>
          <w:rFonts w:ascii="Source Sans Pro" w:hAnsi="Source Sans Pro" w:cs="Arial"/>
          <w:b/>
          <w:color w:val="6F7271"/>
          <w:sz w:val="20"/>
          <w:szCs w:val="20"/>
        </w:rPr>
        <w:t>TRANSITORIOS DEL DECRETO POR EL QUE SE REFORMAN, ADICIONAN Y DEROGAN DIVERSOS ARTÍCULOS DE LA LEY ORGÁNICA DE LA ADMINISTRACIÓN PÚBLICA DEL DISTRITO FEDERAL, LEY DE FOMENTO PARA EL DESARROLLO ECONÓMICO DEL DISTRITO FEDERAL, LEY DE ASISTENCIA E INTEGRACIÓN SOCIAL PARA EL DISTRITO FEDERAL, LEY DE FOMENTO COOPERATIVO PARA EL DISTRITO FEDERAL, LEY DE DESARROLLO SOCIAL PARA EL DISTRITO FEDERAL, LEY DE FOMENTO CULTURAL DEL DISTRITO FEDERAL, LEY PARA PREVENIR Y ERRADICAR LA DISCRIMINACIÓN EN EL DISTRITO FEDERAL Y LA LEY DE EDUCACIÓN DEL DISTRITO FEDERAL, PUBLICADO EN LA GACETA OFICIAL DEL DISTRITO FEDERAL EL 6 DE FEBRERO DE 2007</w:t>
      </w:r>
    </w:p>
    <w:p w14:paraId="2C372805" w14:textId="77777777" w:rsidR="00AB5365" w:rsidRPr="00601BFB" w:rsidRDefault="00AB5365" w:rsidP="00AB5365">
      <w:pPr>
        <w:jc w:val="both"/>
        <w:rPr>
          <w:rFonts w:ascii="Source Sans Pro" w:hAnsi="Source Sans Pro" w:cs="Arial"/>
          <w:b/>
          <w:color w:val="6F7271"/>
          <w:sz w:val="20"/>
          <w:szCs w:val="20"/>
        </w:rPr>
      </w:pPr>
      <w:r w:rsidRPr="00601BFB">
        <w:rPr>
          <w:rFonts w:ascii="Source Sans Pro" w:hAnsi="Source Sans Pro" w:cs="Arial"/>
          <w:b/>
          <w:color w:val="6F7271"/>
          <w:sz w:val="20"/>
          <w:szCs w:val="20"/>
        </w:rPr>
        <w:t> </w:t>
      </w:r>
    </w:p>
    <w:p w14:paraId="5B0709C1" w14:textId="77777777" w:rsidR="00AB5365" w:rsidRPr="00601BFB" w:rsidRDefault="00AB5365" w:rsidP="00AB5365">
      <w:pPr>
        <w:jc w:val="both"/>
        <w:rPr>
          <w:rFonts w:ascii="Source Sans Pro" w:hAnsi="Source Sans Pro" w:cs="Arial"/>
          <w:color w:val="6F7271"/>
          <w:sz w:val="20"/>
          <w:szCs w:val="20"/>
        </w:rPr>
      </w:pPr>
      <w:proofErr w:type="gramStart"/>
      <w:r w:rsidRPr="00601BFB">
        <w:rPr>
          <w:rFonts w:ascii="Source Sans Pro" w:hAnsi="Source Sans Pro" w:cs="Arial"/>
          <w:b/>
          <w:color w:val="6F7271"/>
          <w:sz w:val="20"/>
          <w:szCs w:val="20"/>
        </w:rPr>
        <w:t>PRIMERO.-</w:t>
      </w:r>
      <w:proofErr w:type="gramEnd"/>
      <w:r w:rsidRPr="00601BFB">
        <w:rPr>
          <w:rFonts w:ascii="Source Sans Pro" w:hAnsi="Source Sans Pro" w:cs="Arial"/>
          <w:b/>
          <w:color w:val="6F7271"/>
          <w:sz w:val="20"/>
          <w:szCs w:val="20"/>
        </w:rPr>
        <w:t xml:space="preserve"> </w:t>
      </w:r>
      <w:r w:rsidRPr="00601BFB">
        <w:rPr>
          <w:rFonts w:ascii="Source Sans Pro" w:hAnsi="Source Sans Pro" w:cs="Arial"/>
          <w:color w:val="6F7271"/>
          <w:sz w:val="20"/>
          <w:szCs w:val="20"/>
        </w:rPr>
        <w:t>Publíquese en la Gaceta Oficial del Distrito Federal, y en el Diario Oficial de la Federación para su mayor difusión.</w:t>
      </w:r>
    </w:p>
    <w:p w14:paraId="380E04F5" w14:textId="77777777" w:rsidR="00AB5365" w:rsidRPr="00601BFB" w:rsidRDefault="00AB5365" w:rsidP="00AB5365">
      <w:pPr>
        <w:jc w:val="both"/>
        <w:rPr>
          <w:rFonts w:ascii="Source Sans Pro" w:hAnsi="Source Sans Pro" w:cs="Arial"/>
          <w:b/>
          <w:color w:val="6F7271"/>
          <w:sz w:val="20"/>
          <w:szCs w:val="20"/>
        </w:rPr>
      </w:pPr>
      <w:r w:rsidRPr="00601BFB">
        <w:rPr>
          <w:rFonts w:ascii="Source Sans Pro" w:hAnsi="Source Sans Pro" w:cs="Arial"/>
          <w:b/>
          <w:color w:val="6F7271"/>
          <w:sz w:val="20"/>
          <w:szCs w:val="20"/>
        </w:rPr>
        <w:t> </w:t>
      </w:r>
    </w:p>
    <w:p w14:paraId="0CE10EA9" w14:textId="02B9E2FD" w:rsidR="00AB5365" w:rsidRDefault="00AB5365" w:rsidP="00AB5365">
      <w:pPr>
        <w:jc w:val="both"/>
        <w:rPr>
          <w:rFonts w:ascii="Source Sans Pro" w:hAnsi="Source Sans Pro" w:cs="Arial"/>
          <w:color w:val="6F7271"/>
          <w:sz w:val="20"/>
          <w:szCs w:val="20"/>
        </w:rPr>
      </w:pPr>
      <w:proofErr w:type="gramStart"/>
      <w:r w:rsidRPr="00601BFB">
        <w:rPr>
          <w:rFonts w:ascii="Source Sans Pro" w:hAnsi="Source Sans Pro" w:cs="Arial"/>
          <w:b/>
          <w:color w:val="6F7271"/>
          <w:sz w:val="20"/>
          <w:szCs w:val="20"/>
        </w:rPr>
        <w:t>SEGUNDO.-</w:t>
      </w:r>
      <w:proofErr w:type="gramEnd"/>
      <w:r w:rsidRPr="00601BFB">
        <w:rPr>
          <w:rFonts w:ascii="Source Sans Pro" w:hAnsi="Source Sans Pro" w:cs="Arial"/>
          <w:b/>
          <w:color w:val="6F7271"/>
          <w:sz w:val="20"/>
          <w:szCs w:val="20"/>
        </w:rPr>
        <w:t xml:space="preserve"> </w:t>
      </w:r>
      <w:r w:rsidRPr="00601BFB">
        <w:rPr>
          <w:rFonts w:ascii="Source Sans Pro" w:hAnsi="Source Sans Pro" w:cs="Arial"/>
          <w:color w:val="6F7271"/>
          <w:sz w:val="20"/>
          <w:szCs w:val="20"/>
        </w:rPr>
        <w:t>Las presentes reformas y adiciones entrarán en vigor al día siguiente de su publicación en la Gaceta Oficial del Distrito Federal.</w:t>
      </w:r>
    </w:p>
    <w:p w14:paraId="7EF689FC" w14:textId="6150FC23" w:rsidR="00984E42" w:rsidRPr="00601BFB" w:rsidRDefault="00984E42" w:rsidP="00AB5365">
      <w:pPr>
        <w:pStyle w:val="normalarial"/>
        <w:spacing w:before="0" w:after="0" w:line="240" w:lineRule="auto"/>
        <w:rPr>
          <w:rFonts w:ascii="Source Sans Pro" w:hAnsi="Source Sans Pro"/>
          <w:b/>
          <w:color w:val="6F7271"/>
          <w:sz w:val="20"/>
          <w:szCs w:val="20"/>
        </w:rPr>
      </w:pPr>
    </w:p>
    <w:p w14:paraId="56450225" w14:textId="77777777" w:rsidR="00AB5365" w:rsidRPr="00601BFB" w:rsidRDefault="00AB5365" w:rsidP="00AB5365">
      <w:pPr>
        <w:pStyle w:val="normalarial"/>
        <w:spacing w:before="0" w:after="0" w:line="240" w:lineRule="auto"/>
        <w:rPr>
          <w:rFonts w:ascii="Source Sans Pro" w:hAnsi="Source Sans Pro"/>
          <w:color w:val="6F7271"/>
          <w:sz w:val="20"/>
          <w:szCs w:val="20"/>
        </w:rPr>
      </w:pPr>
      <w:proofErr w:type="gramStart"/>
      <w:r w:rsidRPr="00601BFB">
        <w:rPr>
          <w:rFonts w:ascii="Source Sans Pro" w:hAnsi="Source Sans Pro"/>
          <w:b/>
          <w:color w:val="6F7271"/>
          <w:sz w:val="20"/>
          <w:szCs w:val="20"/>
        </w:rPr>
        <w:t>TERCERO.-</w:t>
      </w:r>
      <w:proofErr w:type="gramEnd"/>
      <w:r w:rsidRPr="00601BFB">
        <w:rPr>
          <w:rFonts w:ascii="Source Sans Pro" w:hAnsi="Source Sans Pro"/>
          <w:color w:val="6F7271"/>
          <w:sz w:val="20"/>
          <w:szCs w:val="20"/>
        </w:rPr>
        <w:t xml:space="preserve"> El personal que de una dependencia que, en aplicación del presente decreto, se transfiera a otra, en ninguna forma resultará afectado en los derechos que haya adquirido en virtud de su relación laboral con la administración pública local del Distrito Federal. Si por cualquier circunstancia algún grupo de trabajadores resultare afectado con la aplicación del presente Decreto, se dará previamente intervención a la Oficialía Mayor del Distrito Federal y a las organizaciones sindicales respectivas.</w:t>
      </w:r>
    </w:p>
    <w:p w14:paraId="30701E62" w14:textId="77777777" w:rsidR="00AB5365" w:rsidRPr="00601BFB" w:rsidRDefault="00AB5365" w:rsidP="00AB5365">
      <w:pPr>
        <w:pStyle w:val="normalarial"/>
        <w:spacing w:before="0" w:after="0" w:line="240" w:lineRule="auto"/>
        <w:rPr>
          <w:rFonts w:ascii="Source Sans Pro" w:hAnsi="Source Sans Pro"/>
          <w:b/>
          <w:color w:val="6F7271"/>
          <w:sz w:val="20"/>
          <w:szCs w:val="20"/>
        </w:rPr>
      </w:pPr>
      <w:r w:rsidRPr="00601BFB">
        <w:rPr>
          <w:rFonts w:ascii="Source Sans Pro" w:hAnsi="Source Sans Pro"/>
          <w:b/>
          <w:color w:val="6F7271"/>
          <w:sz w:val="20"/>
          <w:szCs w:val="20"/>
        </w:rPr>
        <w:lastRenderedPageBreak/>
        <w:t> </w:t>
      </w:r>
    </w:p>
    <w:p w14:paraId="584A6061" w14:textId="77777777" w:rsidR="00AB5365" w:rsidRPr="00601BFB" w:rsidRDefault="00AB5365" w:rsidP="00AB5365">
      <w:pPr>
        <w:pStyle w:val="normalarial"/>
        <w:spacing w:before="0" w:after="0" w:line="240" w:lineRule="auto"/>
        <w:rPr>
          <w:rFonts w:ascii="Source Sans Pro" w:hAnsi="Source Sans Pro"/>
          <w:color w:val="6F7271"/>
          <w:sz w:val="20"/>
          <w:szCs w:val="20"/>
        </w:rPr>
      </w:pPr>
      <w:proofErr w:type="gramStart"/>
      <w:r w:rsidRPr="00601BFB">
        <w:rPr>
          <w:rFonts w:ascii="Source Sans Pro" w:hAnsi="Source Sans Pro"/>
          <w:b/>
          <w:color w:val="6F7271"/>
          <w:sz w:val="20"/>
          <w:szCs w:val="20"/>
        </w:rPr>
        <w:t>CUARTO.-</w:t>
      </w:r>
      <w:proofErr w:type="gramEnd"/>
      <w:r w:rsidRPr="00601BFB">
        <w:rPr>
          <w:rFonts w:ascii="Source Sans Pro" w:hAnsi="Source Sans Pro"/>
          <w:color w:val="6F7271"/>
          <w:sz w:val="20"/>
          <w:szCs w:val="20"/>
        </w:rPr>
        <w:t xml:space="preserve"> Cuando alguna Unidad Administrativa de las establecidas por las leyes anteriores a la vigencia del presente decreto pase, con motivo de éste, a otra Dependencia, el traspaso se hará incluyendo al personal de servicio, mobiliario, vehículos, instrumentos, aparatos, maquinaria, archivos y en general, el equipo que la Unidad Administrativa de que se trate haya utilizado para la atención de los asuntos a su cargo.</w:t>
      </w:r>
    </w:p>
    <w:p w14:paraId="38604DB8" w14:textId="77777777" w:rsidR="00AB5365" w:rsidRPr="00601BFB" w:rsidRDefault="00AB5365" w:rsidP="00AB5365">
      <w:pPr>
        <w:overflowPunct w:val="0"/>
        <w:jc w:val="both"/>
        <w:rPr>
          <w:rFonts w:ascii="Source Sans Pro" w:hAnsi="Source Sans Pro" w:cs="Arial"/>
          <w:b/>
          <w:color w:val="6F7271"/>
          <w:sz w:val="20"/>
          <w:szCs w:val="20"/>
        </w:rPr>
      </w:pPr>
      <w:r w:rsidRPr="00601BFB">
        <w:rPr>
          <w:rFonts w:ascii="Source Sans Pro" w:hAnsi="Source Sans Pro" w:cs="Arial"/>
          <w:b/>
          <w:color w:val="6F7271"/>
          <w:sz w:val="20"/>
          <w:szCs w:val="20"/>
        </w:rPr>
        <w:t> </w:t>
      </w:r>
    </w:p>
    <w:p w14:paraId="61925592" w14:textId="77777777" w:rsidR="00AB5365" w:rsidRPr="00601BFB" w:rsidRDefault="00AB5365" w:rsidP="00AB5365">
      <w:pPr>
        <w:overflowPunct w:val="0"/>
        <w:jc w:val="both"/>
        <w:rPr>
          <w:rFonts w:ascii="Source Sans Pro" w:hAnsi="Source Sans Pro" w:cs="Arial"/>
          <w:color w:val="6F7271"/>
          <w:sz w:val="20"/>
          <w:szCs w:val="20"/>
        </w:rPr>
      </w:pPr>
      <w:proofErr w:type="gramStart"/>
      <w:r w:rsidRPr="00601BFB">
        <w:rPr>
          <w:rFonts w:ascii="Source Sans Pro" w:hAnsi="Source Sans Pro" w:cs="Arial"/>
          <w:b/>
          <w:color w:val="6F7271"/>
          <w:sz w:val="20"/>
          <w:szCs w:val="20"/>
        </w:rPr>
        <w:t>QUINTO.-</w:t>
      </w:r>
      <w:proofErr w:type="gramEnd"/>
      <w:r w:rsidRPr="00601BFB">
        <w:rPr>
          <w:rFonts w:ascii="Source Sans Pro" w:hAnsi="Source Sans Pro" w:cs="Arial"/>
          <w:color w:val="6F7271"/>
          <w:sz w:val="20"/>
          <w:szCs w:val="20"/>
        </w:rPr>
        <w:t xml:space="preserve"> Los asuntos que con motivo del presente Decreto deban pasar de una dependencia a otra, permanecerán en el último trámite que hubieren alcanzado hasta que las Unidades Administrativas que los tramiten se incorporen a la Dependencia que señale el presente Decreto, a excepción de los trámites urgentes o sujetos a plazo improrrogable</w:t>
      </w:r>
    </w:p>
    <w:p w14:paraId="38EA6B66" w14:textId="531893FD" w:rsidR="00601BFB" w:rsidRPr="00601BFB" w:rsidRDefault="00AB5365" w:rsidP="00AB5365">
      <w:pPr>
        <w:pStyle w:val="normalarial"/>
        <w:spacing w:before="0" w:after="0" w:line="240" w:lineRule="auto"/>
        <w:rPr>
          <w:rFonts w:ascii="Source Sans Pro" w:hAnsi="Source Sans Pro"/>
          <w:b/>
          <w:color w:val="6F7271"/>
          <w:sz w:val="20"/>
          <w:szCs w:val="20"/>
        </w:rPr>
      </w:pPr>
      <w:r w:rsidRPr="00601BFB">
        <w:rPr>
          <w:rFonts w:ascii="Source Sans Pro" w:hAnsi="Source Sans Pro"/>
          <w:b/>
          <w:color w:val="6F7271"/>
          <w:sz w:val="20"/>
          <w:szCs w:val="20"/>
        </w:rPr>
        <w:t> </w:t>
      </w:r>
    </w:p>
    <w:p w14:paraId="3246A7C9" w14:textId="2CAA58DB" w:rsidR="002549C7" w:rsidRPr="00601BFB" w:rsidRDefault="00AB5365" w:rsidP="00735400">
      <w:pPr>
        <w:overflowPunct w:val="0"/>
        <w:jc w:val="both"/>
        <w:rPr>
          <w:rFonts w:ascii="Source Sans Pro" w:hAnsi="Source Sans Pro" w:cs="Arial"/>
          <w:color w:val="6F7271"/>
          <w:sz w:val="20"/>
          <w:szCs w:val="20"/>
        </w:rPr>
      </w:pPr>
      <w:proofErr w:type="gramStart"/>
      <w:r w:rsidRPr="00601BFB">
        <w:rPr>
          <w:rFonts w:ascii="Source Sans Pro" w:hAnsi="Source Sans Pro" w:cs="Arial"/>
          <w:b/>
          <w:bCs/>
          <w:color w:val="6F7271"/>
          <w:sz w:val="20"/>
          <w:szCs w:val="20"/>
        </w:rPr>
        <w:t>SEXTO.-</w:t>
      </w:r>
      <w:proofErr w:type="gramEnd"/>
      <w:r w:rsidRPr="00601BFB">
        <w:rPr>
          <w:rFonts w:ascii="Source Sans Pro" w:hAnsi="Source Sans Pro" w:cs="Arial"/>
          <w:color w:val="6F7271"/>
          <w:sz w:val="20"/>
          <w:szCs w:val="20"/>
        </w:rPr>
        <w:t xml:space="preserve"> El Titular de la Jefatura de Gobierno por conducto de la Secretaría de Finanzas, y de conformidad con la normatividad aplicable, dotará de recursos a las Secretarías de reciente creación, adecuando el presupuesto autorizado para las dependencias en el ejercicio 2007, mediante movimientos programáticos-presupuestarios compensados.</w:t>
      </w:r>
    </w:p>
    <w:p w14:paraId="5B9F946C" w14:textId="6ED2A822" w:rsidR="002549C7" w:rsidRPr="00601BFB" w:rsidRDefault="002549C7" w:rsidP="002549C7">
      <w:pPr>
        <w:rPr>
          <w:rFonts w:ascii="Source Sans Pro" w:hAnsi="Source Sans Pro" w:cs="Arial"/>
          <w:color w:val="6F7271"/>
          <w:sz w:val="20"/>
          <w:szCs w:val="20"/>
        </w:rPr>
      </w:pPr>
    </w:p>
    <w:p w14:paraId="140DDB3D" w14:textId="54DAC7D2" w:rsidR="002549C7" w:rsidRPr="00601BFB" w:rsidRDefault="002549C7" w:rsidP="002549C7">
      <w:pPr>
        <w:rPr>
          <w:rFonts w:ascii="Source Sans Pro" w:hAnsi="Source Sans Pro" w:cs="Arial"/>
          <w:color w:val="6F7271"/>
          <w:sz w:val="20"/>
          <w:szCs w:val="20"/>
        </w:rPr>
      </w:pPr>
    </w:p>
    <w:p w14:paraId="72A06B21" w14:textId="1E1F8E1F" w:rsidR="00050EA2" w:rsidRPr="00601BFB" w:rsidRDefault="002B51E1" w:rsidP="002549C7">
      <w:pPr>
        <w:pStyle w:val="Textoindependiente"/>
        <w:rPr>
          <w:rFonts w:ascii="Source Sans Pro" w:hAnsi="Source Sans Pro"/>
          <w:color w:val="6F7271"/>
        </w:rPr>
      </w:pPr>
      <w:r w:rsidRPr="00601BFB">
        <w:rPr>
          <w:rFonts w:ascii="Source Sans Pro" w:hAnsi="Source Sans Pro"/>
          <w:b w:val="0"/>
          <w:bCs/>
          <w:noProof/>
          <w:color w:val="6F7271"/>
          <w:lang w:val="es-MX" w:eastAsia="es-MX"/>
        </w:rPr>
        <mc:AlternateContent>
          <mc:Choice Requires="wps">
            <w:drawing>
              <wp:anchor distT="0" distB="0" distL="114300" distR="114300" simplePos="0" relativeHeight="251659264" behindDoc="0" locked="0" layoutInCell="1" allowOverlap="1" wp14:anchorId="7D8BEA86" wp14:editId="3B9BF675">
                <wp:simplePos x="0" y="0"/>
                <wp:positionH relativeFrom="margin">
                  <wp:align>left</wp:align>
                </wp:positionH>
                <wp:positionV relativeFrom="paragraph">
                  <wp:posOffset>-175142</wp:posOffset>
                </wp:positionV>
                <wp:extent cx="5562600" cy="0"/>
                <wp:effectExtent l="0" t="0" r="0" b="0"/>
                <wp:wrapNone/>
                <wp:docPr id="2" name="2 Conector recto"/>
                <wp:cNvGraphicFramePr/>
                <a:graphic xmlns:a="http://schemas.openxmlformats.org/drawingml/2006/main">
                  <a:graphicData uri="http://schemas.microsoft.com/office/word/2010/wordprocessingShape">
                    <wps:wsp>
                      <wps:cNvCnPr/>
                      <wps:spPr>
                        <a:xfrm>
                          <a:off x="0" y="0"/>
                          <a:ext cx="5562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ECBDCD" id="2 Conector recto"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3.8pt" to="43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" strokecolor="black [3040]" strokeweight="1.5pt">
                <w10:wrap anchorx="margin"/>
              </v:line>
            </w:pict>
          </mc:Fallback>
        </mc:AlternateContent>
      </w:r>
      <w:r w:rsidR="002549C7" w:rsidRPr="00601BFB">
        <w:rPr>
          <w:rFonts w:ascii="Source Sans Pro" w:hAnsi="Source Sans Pro"/>
          <w:color w:val="6F7271"/>
        </w:rPr>
        <w:t>TRANSITORIO DEL DECRETO POR EL QUE SE MODIFICA LA DENOMINACIÓN, SE REFORMAN Y ADICIONAN DIVERSOS ARTÍCULOS DE LA LEY DE FOMENTO COOPERATIVO PARA EL DISTRITO FEDERAL, PUBLICADO EN LA GACETA OFICIAL EL DÌA 19 DE MARZO DE 2021.</w:t>
      </w:r>
    </w:p>
    <w:p w14:paraId="0F3AC521" w14:textId="77777777" w:rsidR="002549C7" w:rsidRPr="00601BFB" w:rsidRDefault="002549C7" w:rsidP="002549C7">
      <w:pPr>
        <w:jc w:val="both"/>
        <w:rPr>
          <w:rFonts w:ascii="Source Sans Pro" w:hAnsi="Source Sans Pro" w:cs="Arial"/>
          <w:color w:val="6F7271"/>
          <w:sz w:val="20"/>
          <w:szCs w:val="20"/>
        </w:rPr>
      </w:pPr>
    </w:p>
    <w:p w14:paraId="5CA94B71" w14:textId="77777777" w:rsidR="002549C7" w:rsidRPr="00601BFB" w:rsidRDefault="002549C7" w:rsidP="002549C7">
      <w:pPr>
        <w:jc w:val="both"/>
        <w:rPr>
          <w:rFonts w:ascii="Source Sans Pro" w:hAnsi="Source Sans Pro" w:cs="Arial"/>
          <w:color w:val="6F7271"/>
          <w:sz w:val="20"/>
          <w:szCs w:val="20"/>
        </w:rPr>
      </w:pPr>
      <w:r w:rsidRPr="00601BFB">
        <w:rPr>
          <w:rFonts w:ascii="Source Sans Pro" w:hAnsi="Source Sans Pro" w:cs="Arial"/>
          <w:b/>
          <w:color w:val="6F7271"/>
          <w:sz w:val="20"/>
          <w:szCs w:val="20"/>
        </w:rPr>
        <w:t>PRIMERO. -</w:t>
      </w:r>
      <w:r w:rsidRPr="00601BFB">
        <w:rPr>
          <w:rFonts w:ascii="Source Sans Pro" w:hAnsi="Source Sans Pro" w:cs="Arial"/>
          <w:color w:val="6F7271"/>
          <w:sz w:val="20"/>
          <w:szCs w:val="20"/>
        </w:rPr>
        <w:t xml:space="preserve"> Remítase a la persona titular de la Jefatura de Gobierno, para su promulgación y publicación en la Gaceta Oficial de la Ciudad de México. </w:t>
      </w:r>
    </w:p>
    <w:p w14:paraId="65C020B0" w14:textId="77777777" w:rsidR="002549C7" w:rsidRPr="00601BFB" w:rsidRDefault="002549C7" w:rsidP="002549C7">
      <w:pPr>
        <w:jc w:val="both"/>
        <w:rPr>
          <w:rFonts w:ascii="Source Sans Pro" w:hAnsi="Source Sans Pro" w:cs="Arial"/>
          <w:color w:val="6F7271"/>
          <w:sz w:val="20"/>
          <w:szCs w:val="20"/>
        </w:rPr>
      </w:pPr>
    </w:p>
    <w:p w14:paraId="6B94FCB2" w14:textId="27867A4B" w:rsidR="002549C7" w:rsidRDefault="002549C7" w:rsidP="002549C7">
      <w:pPr>
        <w:jc w:val="both"/>
        <w:rPr>
          <w:rFonts w:ascii="Source Sans Pro" w:hAnsi="Source Sans Pro" w:cs="Arial"/>
          <w:color w:val="6F7271"/>
          <w:sz w:val="20"/>
          <w:szCs w:val="20"/>
        </w:rPr>
      </w:pPr>
      <w:r w:rsidRPr="00601BFB">
        <w:rPr>
          <w:rFonts w:ascii="Source Sans Pro" w:hAnsi="Source Sans Pro" w:cs="Arial"/>
          <w:b/>
          <w:color w:val="6F7271"/>
          <w:sz w:val="20"/>
          <w:szCs w:val="20"/>
        </w:rPr>
        <w:t>SEGUNDO.</w:t>
      </w:r>
      <w:r w:rsidRPr="00601BFB">
        <w:rPr>
          <w:rFonts w:ascii="Source Sans Pro" w:hAnsi="Source Sans Pro" w:cs="Arial"/>
          <w:color w:val="6F7271"/>
          <w:sz w:val="20"/>
          <w:szCs w:val="20"/>
        </w:rPr>
        <w:t xml:space="preserve"> El presente Decreto entrará en vigor al día siguiente de su publicación. </w:t>
      </w:r>
    </w:p>
    <w:p w14:paraId="6D0E4857" w14:textId="77777777" w:rsidR="00D728BD" w:rsidRPr="00601BFB" w:rsidRDefault="00D728BD" w:rsidP="002549C7">
      <w:pPr>
        <w:jc w:val="both"/>
        <w:rPr>
          <w:rFonts w:ascii="Source Sans Pro" w:hAnsi="Source Sans Pro" w:cs="Arial"/>
          <w:color w:val="6F7271"/>
          <w:sz w:val="20"/>
          <w:szCs w:val="20"/>
        </w:rPr>
      </w:pPr>
    </w:p>
    <w:p w14:paraId="4DAF362B" w14:textId="77777777" w:rsidR="002549C7" w:rsidRPr="00601BFB" w:rsidRDefault="002549C7" w:rsidP="002549C7">
      <w:pPr>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Palacio Legislativo del Congreso de la Ciudad de México, a los dieciséis días del mes de febrero del año dos mil veintiuno. </w:t>
      </w:r>
      <w:r w:rsidRPr="00601BFB">
        <w:rPr>
          <w:rFonts w:ascii="Source Sans Pro" w:hAnsi="Source Sans Pro" w:cs="Arial"/>
          <w:b/>
          <w:color w:val="6F7271"/>
          <w:sz w:val="20"/>
          <w:szCs w:val="20"/>
        </w:rPr>
        <w:t xml:space="preserve">POR LA MESA </w:t>
      </w:r>
      <w:proofErr w:type="gramStart"/>
      <w:r w:rsidRPr="00601BFB">
        <w:rPr>
          <w:rFonts w:ascii="Source Sans Pro" w:hAnsi="Source Sans Pro" w:cs="Arial"/>
          <w:b/>
          <w:color w:val="6F7271"/>
          <w:sz w:val="20"/>
          <w:szCs w:val="20"/>
        </w:rPr>
        <w:t>DIRECTIVA.-</w:t>
      </w:r>
      <w:proofErr w:type="gramEnd"/>
      <w:r w:rsidRPr="00601BFB">
        <w:rPr>
          <w:rFonts w:ascii="Source Sans Pro" w:hAnsi="Source Sans Pro" w:cs="Arial"/>
          <w:b/>
          <w:color w:val="6F7271"/>
          <w:sz w:val="20"/>
          <w:szCs w:val="20"/>
        </w:rPr>
        <w:t>DIPUTADA MARGARITA SALDAÑA HERNÁNDEZ, PRESIDENTA.- DIPUTADA DONAJI OFELIA OLIVERA REYES, SECRETARIA.- DIPUTADO PABLO MONTES DE OCA DEL OLMO, SECRETARIO.- (FIRMAS)</w:t>
      </w:r>
      <w:r w:rsidRPr="00601BFB">
        <w:rPr>
          <w:rFonts w:ascii="Source Sans Pro" w:hAnsi="Source Sans Pro" w:cs="Arial"/>
          <w:color w:val="6F7271"/>
          <w:sz w:val="20"/>
          <w:szCs w:val="20"/>
        </w:rPr>
        <w:t xml:space="preserve"> </w:t>
      </w:r>
    </w:p>
    <w:p w14:paraId="55BDF30D" w14:textId="77777777" w:rsidR="002549C7" w:rsidRPr="00601BFB" w:rsidRDefault="002549C7" w:rsidP="002549C7">
      <w:pPr>
        <w:jc w:val="both"/>
        <w:rPr>
          <w:rFonts w:ascii="Source Sans Pro" w:hAnsi="Source Sans Pro" w:cs="Arial"/>
          <w:color w:val="6F7271"/>
          <w:sz w:val="20"/>
          <w:szCs w:val="20"/>
        </w:rPr>
      </w:pPr>
    </w:p>
    <w:p w14:paraId="732214FC" w14:textId="77777777" w:rsidR="002549C7" w:rsidRPr="00601BFB" w:rsidRDefault="002549C7" w:rsidP="002549C7">
      <w:pPr>
        <w:jc w:val="both"/>
        <w:rPr>
          <w:rFonts w:ascii="Source Sans Pro" w:hAnsi="Source Sans Pro" w:cs="Arial"/>
          <w:color w:val="6F7271"/>
          <w:sz w:val="20"/>
          <w:szCs w:val="20"/>
        </w:rPr>
      </w:pPr>
      <w:r w:rsidRPr="00601BFB">
        <w:rPr>
          <w:rFonts w:ascii="Source Sans Pro" w:hAnsi="Source Sans Pro" w:cs="Arial"/>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dieciocho días del mes de marzo del año dos mil veintiuno.- </w:t>
      </w:r>
      <w:r w:rsidRPr="00601BFB">
        <w:rPr>
          <w:rFonts w:ascii="Source Sans Pro" w:hAnsi="Source Sans Pro" w:cs="Arial"/>
          <w:b/>
          <w:color w:val="6F7271"/>
          <w:sz w:val="20"/>
          <w:szCs w:val="20"/>
        </w:rPr>
        <w:t>LA JEFA DE GOBIERNO DE LA CIUDAD DE MÉXICO, DRA. CLAUDIA SHEINBAUM PARDO.- FIRMA- EL SECRETARIO DE GOBIERNO, JOSÉ ALFONSO SUÁREZ DEL REAL Y AGUILERA.- FIRMA.--LA SECRETARIA DE ADMINISTRACIÓN Y FINANZAS, LUZ ELENA GONZÁLEZ ESCOBAR.- FIRMA.- EL SECRETARIO DE DESARROLLO ECONÓMICO, FADLALA AKABANI HNEIDE.- FIRMA.- LA SECRETARIA DE INCLUSIÓN Y BIENESTAR SOCIAL, ALMUDENA OCEJO ROJO.- FIRMA.- LA SECRETARIA DE TRABAJO Y FOMENTO AL EMPLEO, HAYDEÉ SOLEDAD ARAGÓN MARTÍNEZ.- FIRMA.- EL CONSEJERO JURÍDICO Y DE SERVICIOS LEGALES, NÉSTOR VARGAS SOLANO.- FIRMA.</w:t>
      </w:r>
    </w:p>
    <w:sectPr w:rsidR="002549C7" w:rsidRPr="00601BFB" w:rsidSect="00914788">
      <w:headerReference w:type="default" r:id="rId6"/>
      <w:footerReference w:type="default" r:id="rId7"/>
      <w:pgSz w:w="12240" w:h="15840" w:code="1"/>
      <w:pgMar w:top="1660" w:right="1701" w:bottom="1418"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CF2A7" w14:textId="77777777" w:rsidR="00D67A1A" w:rsidRDefault="00D67A1A" w:rsidP="00AB5365">
      <w:r>
        <w:separator/>
      </w:r>
    </w:p>
  </w:endnote>
  <w:endnote w:type="continuationSeparator" w:id="0">
    <w:p w14:paraId="431802EE" w14:textId="77777777" w:rsidR="00D67A1A" w:rsidRDefault="00D67A1A" w:rsidP="00A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Cambria Math"/>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color w:val="0F6800"/>
            <w:sz w:val="16"/>
            <w:szCs w:val="16"/>
          </w:rPr>
          <w:id w:val="1728636285"/>
          <w:docPartObj>
            <w:docPartGallery w:val="Page Numbers (Top of Page)"/>
            <w:docPartUnique/>
          </w:docPartObj>
        </w:sdtPr>
        <w:sdtEndPr>
          <w:rPr>
            <w:color w:val="auto"/>
          </w:rPr>
        </w:sdtEndPr>
        <w:sdtContent>
          <w:p w14:paraId="707AB73C" w14:textId="77777777" w:rsidR="00D602DF" w:rsidRDefault="00D602DF" w:rsidP="00D602DF">
            <w:pPr>
              <w:jc w:val="center"/>
              <w:rPr>
                <w:rFonts w:ascii="Arial" w:hAnsi="Arial" w:cs="Arial"/>
                <w:sz w:val="16"/>
                <w:szCs w:val="16"/>
              </w:rPr>
            </w:pPr>
          </w:p>
          <w:sdt>
            <w:sdtPr>
              <w:rPr>
                <w:rFonts w:ascii="Arial" w:hAnsi="Arial" w:cs="Arial"/>
                <w:sz w:val="16"/>
                <w:szCs w:val="16"/>
              </w:rPr>
              <w:id w:val="-1462112081"/>
              <w:docPartObj>
                <w:docPartGallery w:val="Page Numbers (Top of Page)"/>
                <w:docPartUnique/>
              </w:docPartObj>
            </w:sdtPr>
            <w:sdtEndPr/>
            <w:sdtContent>
              <w:p w14:paraId="2ED47302" w14:textId="77777777" w:rsidR="00D602DF" w:rsidRPr="00E068E0" w:rsidRDefault="00D602DF" w:rsidP="00D602DF">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14:paraId="03EEAB92" w14:textId="274CD118" w:rsidR="008906F6" w:rsidRPr="00914788" w:rsidRDefault="00D67A1A" w:rsidP="00D602DF">
                <w:pPr>
                  <w:jc w:val="center"/>
                  <w:rPr>
                    <w:rFonts w:ascii="Arial" w:hAnsi="Arial" w:cs="Arial"/>
                    <w:sz w:val="16"/>
                    <w:szCs w:val="16"/>
                  </w:rPr>
                </w:pPr>
              </w:p>
            </w:sdtContent>
          </w:sdt>
        </w:sdtContent>
      </w:sdt>
    </w:sdtContent>
  </w:sdt>
  <w:p w14:paraId="7638C352" w14:textId="77777777" w:rsidR="008906F6" w:rsidRPr="00914788" w:rsidRDefault="00D67A1A"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D7C75" w14:textId="77777777" w:rsidR="00D67A1A" w:rsidRDefault="00D67A1A" w:rsidP="00AB5365">
      <w:r>
        <w:separator/>
      </w:r>
    </w:p>
  </w:footnote>
  <w:footnote w:type="continuationSeparator" w:id="0">
    <w:p w14:paraId="328016AE" w14:textId="77777777" w:rsidR="00D67A1A" w:rsidRDefault="00D67A1A" w:rsidP="00AB53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7F76" w14:textId="6877F267" w:rsidR="008906F6" w:rsidRDefault="001C44D9" w:rsidP="00806E48">
    <w:pPr>
      <w:rPr>
        <w:noProof/>
        <w:lang w:val="es-MX" w:eastAsia="es-MX"/>
      </w:rPr>
    </w:pPr>
    <w:r>
      <w:rPr>
        <w:noProof/>
        <w:lang w:val="es-MX" w:eastAsia="es-MX"/>
      </w:rPr>
      <w:drawing>
        <wp:anchor distT="0" distB="0" distL="114300" distR="114300" simplePos="0" relativeHeight="251661312" behindDoc="0" locked="0" layoutInCell="1" allowOverlap="1" wp14:anchorId="4ACAA297" wp14:editId="1E9B0C69">
          <wp:simplePos x="0" y="0"/>
          <wp:positionH relativeFrom="column">
            <wp:posOffset>-421005</wp:posOffset>
          </wp:positionH>
          <wp:positionV relativeFrom="paragraph">
            <wp:posOffset>90805</wp:posOffset>
          </wp:positionV>
          <wp:extent cx="2259753" cy="647700"/>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r w:rsidR="00BC44D2">
      <w:rPr>
        <w:noProof/>
        <w:lang w:val="es-MX" w:eastAsia="es-MX"/>
      </w:rPr>
      <w:t xml:space="preserve"> </w:t>
    </w:r>
  </w:p>
  <w:p w14:paraId="1632BB85" w14:textId="77777777" w:rsidR="00B83CC1" w:rsidRDefault="00BC44D2" w:rsidP="00B83CC1">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t xml:space="preserve">  </w:t>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p>
  <w:p w14:paraId="271B0D48" w14:textId="48FAA24E" w:rsidR="001C44D9" w:rsidRPr="0087362D" w:rsidRDefault="001C44D9" w:rsidP="001C44D9">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0"/>
        <w:szCs w:val="20"/>
      </w:rPr>
    </w:pPr>
    <w:r w:rsidRPr="0087362D">
      <w:rPr>
        <w:rFonts w:ascii="Arial" w:hAnsi="Arial" w:cs="Arial"/>
        <w:b/>
        <w:bCs/>
        <w:smallCaps/>
        <w:sz w:val="20"/>
        <w:szCs w:val="20"/>
      </w:rPr>
      <w:tab/>
    </w:r>
    <w:r w:rsidRPr="0087362D">
      <w:rPr>
        <w:rFonts w:ascii="Arial" w:hAnsi="Arial" w:cs="Arial"/>
        <w:b/>
        <w:bCs/>
        <w:smallCaps/>
        <w:sz w:val="20"/>
        <w:szCs w:val="20"/>
      </w:rPr>
      <w:tab/>
    </w:r>
    <w:r w:rsidRPr="0087362D">
      <w:rPr>
        <w:rFonts w:ascii="Arial" w:hAnsi="Arial" w:cs="Arial"/>
        <w:b/>
        <w:bCs/>
        <w:smallCaps/>
        <w:sz w:val="20"/>
        <w:szCs w:val="20"/>
      </w:rPr>
      <w:tab/>
    </w:r>
    <w:r w:rsidRPr="0087362D">
      <w:rPr>
        <w:rFonts w:ascii="Arial" w:hAnsi="Arial" w:cs="Arial"/>
        <w:b/>
        <w:bCs/>
        <w:smallCaps/>
        <w:sz w:val="20"/>
        <w:szCs w:val="20"/>
      </w:rPr>
      <w:tab/>
    </w:r>
    <w:r w:rsidRPr="0087362D">
      <w:rPr>
        <w:rFonts w:ascii="Arial" w:hAnsi="Arial" w:cs="Arial"/>
        <w:b/>
        <w:bCs/>
        <w:smallCaps/>
        <w:sz w:val="20"/>
        <w:szCs w:val="20"/>
      </w:rPr>
      <w:tab/>
    </w:r>
    <w:r w:rsidRPr="0087362D">
      <w:rPr>
        <w:rFonts w:ascii="Arial" w:hAnsi="Arial" w:cs="Arial"/>
        <w:b/>
        <w:bCs/>
        <w:smallCaps/>
        <w:sz w:val="20"/>
        <w:szCs w:val="20"/>
      </w:rPr>
      <w:tab/>
    </w:r>
    <w:r w:rsidR="00E7417C" w:rsidRPr="0087362D">
      <w:rPr>
        <w:rFonts w:ascii="Source Sans Pro SemiBold" w:hAnsi="Source Sans Pro SemiBold" w:cs="Arial"/>
        <w:b/>
        <w:bCs/>
        <w:smallCaps/>
        <w:color w:val="BC955C"/>
        <w:sz w:val="20"/>
        <w:szCs w:val="20"/>
      </w:rPr>
      <w:t>Ley de Fomento Cooperativo para el Distrito Federal</w:t>
    </w:r>
  </w:p>
  <w:p w14:paraId="357C05A9" w14:textId="77777777" w:rsidR="008906F6" w:rsidRPr="003F6547" w:rsidRDefault="00D67A1A" w:rsidP="003F6547">
    <w:pPr>
      <w:ind w:right="-660"/>
      <w:jc w:val="right"/>
      <w:rPr>
        <w:noProof/>
        <w:lang w:eastAsia="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D53"/>
    <w:rsid w:val="00050EA2"/>
    <w:rsid w:val="0007558E"/>
    <w:rsid w:val="001C44D9"/>
    <w:rsid w:val="00210587"/>
    <w:rsid w:val="002331E3"/>
    <w:rsid w:val="00244606"/>
    <w:rsid w:val="002549C7"/>
    <w:rsid w:val="00273F14"/>
    <w:rsid w:val="00280637"/>
    <w:rsid w:val="002B51E1"/>
    <w:rsid w:val="0033317C"/>
    <w:rsid w:val="003E40F2"/>
    <w:rsid w:val="003F65CC"/>
    <w:rsid w:val="004C2931"/>
    <w:rsid w:val="00534C7E"/>
    <w:rsid w:val="005A01BC"/>
    <w:rsid w:val="00601BFB"/>
    <w:rsid w:val="00704961"/>
    <w:rsid w:val="00723D53"/>
    <w:rsid w:val="00735400"/>
    <w:rsid w:val="0074263E"/>
    <w:rsid w:val="0087362D"/>
    <w:rsid w:val="008A2AA2"/>
    <w:rsid w:val="008E143F"/>
    <w:rsid w:val="008F2A91"/>
    <w:rsid w:val="00984E42"/>
    <w:rsid w:val="009D6AF7"/>
    <w:rsid w:val="00A80E33"/>
    <w:rsid w:val="00AB5365"/>
    <w:rsid w:val="00BC44D2"/>
    <w:rsid w:val="00C43F95"/>
    <w:rsid w:val="00CB02B2"/>
    <w:rsid w:val="00D602DF"/>
    <w:rsid w:val="00D67A1A"/>
    <w:rsid w:val="00D728BD"/>
    <w:rsid w:val="00D87BA8"/>
    <w:rsid w:val="00DD2951"/>
    <w:rsid w:val="00E7417C"/>
    <w:rsid w:val="00F1544B"/>
    <w:rsid w:val="00F201D6"/>
    <w:rsid w:val="00F43A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9C231"/>
  <w15:docId w15:val="{7A163BCE-258A-4889-9DBD-ACC63354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D5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B5365"/>
    <w:pPr>
      <w:keepNext/>
      <w:tabs>
        <w:tab w:val="left" w:pos="567"/>
      </w:tabs>
      <w:autoSpaceDE w:val="0"/>
      <w:autoSpaceDN w:val="0"/>
      <w:adjustRightInd w:val="0"/>
      <w:jc w:val="center"/>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Car1,Car"/>
    <w:basedOn w:val="Normal"/>
    <w:link w:val="PiedepginaCar"/>
    <w:uiPriority w:val="99"/>
    <w:unhideWhenUsed/>
    <w:rsid w:val="00723D53"/>
    <w:pPr>
      <w:tabs>
        <w:tab w:val="center" w:pos="4419"/>
        <w:tab w:val="right" w:pos="8838"/>
      </w:tabs>
    </w:pPr>
  </w:style>
  <w:style w:type="character" w:customStyle="1" w:styleId="PiedepginaCar">
    <w:name w:val="Pie de página Car"/>
    <w:aliases w:val="Car1 Car,Car Car"/>
    <w:basedOn w:val="Fuentedeprrafopredeter"/>
    <w:link w:val="Piedepgina"/>
    <w:uiPriority w:val="99"/>
    <w:rsid w:val="00723D53"/>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rsid w:val="00AB5365"/>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semiHidden/>
    <w:rsid w:val="00AB5365"/>
    <w:pPr>
      <w:widowControl w:val="0"/>
      <w:jc w:val="both"/>
    </w:pPr>
    <w:rPr>
      <w:rFonts w:ascii="Courier New" w:hAnsi="Courier New"/>
      <w:sz w:val="20"/>
      <w:szCs w:val="20"/>
      <w:lang w:val="es-ES_tradnl"/>
    </w:rPr>
  </w:style>
  <w:style w:type="character" w:customStyle="1" w:styleId="TextosinformatoCar">
    <w:name w:val="Texto sin formato Car"/>
    <w:basedOn w:val="Fuentedeprrafopredeter"/>
    <w:link w:val="Textosinformato"/>
    <w:semiHidden/>
    <w:rsid w:val="00AB5365"/>
    <w:rPr>
      <w:rFonts w:ascii="Courier New" w:eastAsia="Times New Roman" w:hAnsi="Courier New" w:cs="Times New Roman"/>
      <w:sz w:val="20"/>
      <w:szCs w:val="20"/>
      <w:lang w:val="es-ES_tradnl" w:eastAsia="es-ES"/>
    </w:rPr>
  </w:style>
  <w:style w:type="paragraph" w:customStyle="1" w:styleId="normalarial">
    <w:name w:val="normalarial"/>
    <w:basedOn w:val="Normal"/>
    <w:rsid w:val="00AB5365"/>
    <w:pPr>
      <w:spacing w:before="120" w:after="120" w:line="360" w:lineRule="auto"/>
      <w:jc w:val="both"/>
    </w:pPr>
    <w:rPr>
      <w:rFonts w:ascii="Arial" w:hAnsi="Arial" w:cs="Arial"/>
    </w:rPr>
  </w:style>
  <w:style w:type="character" w:styleId="Hipervnculo">
    <w:name w:val="Hyperlink"/>
    <w:basedOn w:val="Fuentedeprrafopredeter"/>
    <w:semiHidden/>
    <w:unhideWhenUsed/>
    <w:rsid w:val="00AB5365"/>
    <w:rPr>
      <w:color w:val="0000FF"/>
      <w:u w:val="single"/>
    </w:rPr>
  </w:style>
  <w:style w:type="paragraph" w:styleId="NormalWeb">
    <w:name w:val="Normal (Web)"/>
    <w:basedOn w:val="Normal"/>
    <w:semiHidden/>
    <w:rsid w:val="00AB5365"/>
    <w:pPr>
      <w:spacing w:before="100" w:beforeAutospacing="1" w:after="100" w:afterAutospacing="1"/>
    </w:pPr>
    <w:rPr>
      <w:color w:val="000000"/>
    </w:rPr>
  </w:style>
  <w:style w:type="paragraph" w:styleId="Encabezado">
    <w:name w:val="header"/>
    <w:basedOn w:val="Normal"/>
    <w:link w:val="EncabezadoCar"/>
    <w:uiPriority w:val="99"/>
    <w:unhideWhenUsed/>
    <w:rsid w:val="00AB5365"/>
    <w:pPr>
      <w:tabs>
        <w:tab w:val="center" w:pos="4419"/>
        <w:tab w:val="right" w:pos="8838"/>
      </w:tabs>
    </w:pPr>
  </w:style>
  <w:style w:type="character" w:customStyle="1" w:styleId="EncabezadoCar">
    <w:name w:val="Encabezado Car"/>
    <w:basedOn w:val="Fuentedeprrafopredeter"/>
    <w:link w:val="Encabezado"/>
    <w:uiPriority w:val="99"/>
    <w:rsid w:val="00AB5365"/>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2549C7"/>
    <w:pPr>
      <w:jc w:val="both"/>
    </w:pPr>
    <w:rPr>
      <w:rFonts w:ascii="Arial" w:hAnsi="Arial" w:cs="Arial"/>
      <w:b/>
      <w:sz w:val="20"/>
      <w:szCs w:val="20"/>
    </w:rPr>
  </w:style>
  <w:style w:type="character" w:customStyle="1" w:styleId="TextoindependienteCar">
    <w:name w:val="Texto independiente Car"/>
    <w:basedOn w:val="Fuentedeprrafopredeter"/>
    <w:link w:val="Textoindependiente"/>
    <w:uiPriority w:val="99"/>
    <w:rsid w:val="002549C7"/>
    <w:rPr>
      <w:rFonts w:ascii="Arial" w:eastAsia="Times New Roman" w:hAnsi="Arial" w:cs="Arial"/>
      <w:b/>
      <w:sz w:val="20"/>
      <w:szCs w:val="20"/>
      <w:lang w:val="es-ES" w:eastAsia="es-ES"/>
    </w:rPr>
  </w:style>
  <w:style w:type="paragraph" w:styleId="Prrafodelista">
    <w:name w:val="List Paragraph"/>
    <w:basedOn w:val="Normal"/>
    <w:uiPriority w:val="34"/>
    <w:qFormat/>
    <w:rsid w:val="00333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4748</Words>
  <Characters>26120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2021-09-24T18:42:00Z</dcterms:created>
  <dcterms:modified xsi:type="dcterms:W3CDTF">2021-09-28T00:56:00Z</dcterms:modified>
</cp:coreProperties>
</file>