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773F" w14:textId="77777777" w:rsidR="006F77A4" w:rsidRPr="00890C74" w:rsidRDefault="00E32AA2" w:rsidP="006F77A4">
      <w:pPr>
        <w:spacing w:after="0" w:line="240" w:lineRule="auto"/>
        <w:rPr>
          <w:rFonts w:ascii="Arial" w:eastAsia="Times New Roman" w:hAnsi="Arial" w:cs="Arial"/>
          <w:b/>
          <w:smallCaps/>
          <w:sz w:val="24"/>
          <w:szCs w:val="24"/>
        </w:rPr>
      </w:pPr>
      <w:r w:rsidRPr="00E32AA2">
        <w:rPr>
          <w:rFonts w:ascii="Arial" w:eastAsia="Times New Roman" w:hAnsi="Arial" w:cs="Arial"/>
          <w:color w:val="636262"/>
          <w:sz w:val="27"/>
          <w:szCs w:val="27"/>
        </w:rPr>
        <w:br/>
      </w:r>
      <w:r w:rsidR="006F77A4" w:rsidRPr="00890C74">
        <w:rPr>
          <w:rFonts w:ascii="Arial" w:eastAsia="Times New Roman" w:hAnsi="Arial" w:cs="Arial"/>
          <w:b/>
          <w:smallCaps/>
          <w:sz w:val="24"/>
          <w:szCs w:val="24"/>
        </w:rPr>
        <w:t>Perfil del Puesto</w:t>
      </w:r>
    </w:p>
    <w:p w14:paraId="25AB9BC2" w14:textId="77777777" w:rsidR="006F77A4" w:rsidRPr="00A95E1B" w:rsidRDefault="006F77A4" w:rsidP="006F77A4">
      <w:pPr>
        <w:spacing w:after="0" w:line="240" w:lineRule="auto"/>
        <w:rPr>
          <w:rFonts w:ascii="Arial" w:eastAsia="Times New Roman" w:hAnsi="Arial" w:cs="Arial"/>
          <w:smallCaps/>
          <w:sz w:val="24"/>
          <w:szCs w:val="24"/>
        </w:rPr>
      </w:pPr>
    </w:p>
    <w:p w14:paraId="43831C3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14:paraId="17DE79C5" w14:textId="77777777" w:rsidR="006F77A4" w:rsidRPr="00A95E1B" w:rsidRDefault="006F77A4" w:rsidP="006F77A4">
      <w:pPr>
        <w:spacing w:after="0" w:line="240" w:lineRule="auto"/>
        <w:rPr>
          <w:rFonts w:ascii="Arial" w:eastAsia="Times New Roman" w:hAnsi="Arial" w:cs="Arial"/>
          <w:smallCaps/>
          <w:sz w:val="24"/>
          <w:szCs w:val="24"/>
        </w:rPr>
      </w:pPr>
    </w:p>
    <w:p w14:paraId="4CF243D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521A80A" w14:textId="77777777" w:rsidR="006F77A4" w:rsidRPr="00A95E1B" w:rsidRDefault="006F77A4" w:rsidP="006F77A4">
      <w:pPr>
        <w:spacing w:after="0" w:line="240" w:lineRule="auto"/>
        <w:rPr>
          <w:rFonts w:ascii="Arial" w:eastAsia="Times New Roman" w:hAnsi="Arial" w:cs="Arial"/>
          <w:smallCaps/>
          <w:sz w:val="24"/>
          <w:szCs w:val="24"/>
        </w:rPr>
      </w:pPr>
    </w:p>
    <w:p w14:paraId="773830B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1B0E4D2" w14:textId="77777777" w:rsidR="006F77A4" w:rsidRPr="00A95E1B" w:rsidRDefault="006F77A4" w:rsidP="006F77A4">
      <w:pPr>
        <w:spacing w:after="0" w:line="240" w:lineRule="auto"/>
        <w:rPr>
          <w:rFonts w:ascii="Arial" w:eastAsia="Times New Roman" w:hAnsi="Arial" w:cs="Arial"/>
          <w:smallCaps/>
          <w:sz w:val="24"/>
          <w:szCs w:val="24"/>
        </w:rPr>
      </w:pPr>
    </w:p>
    <w:p w14:paraId="3A47232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561B96D5" w14:textId="77777777" w:rsidR="006F77A4" w:rsidRPr="00A95E1B" w:rsidRDefault="006F77A4" w:rsidP="006F77A4">
      <w:pPr>
        <w:spacing w:after="0" w:line="240" w:lineRule="auto"/>
        <w:rPr>
          <w:rFonts w:ascii="Arial" w:eastAsia="Times New Roman" w:hAnsi="Arial" w:cs="Arial"/>
          <w:smallCaps/>
          <w:sz w:val="24"/>
          <w:szCs w:val="24"/>
        </w:rPr>
      </w:pPr>
    </w:p>
    <w:p w14:paraId="7B764E2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14:paraId="04A13A23" w14:textId="77777777" w:rsidR="006F77A4" w:rsidRPr="00A95E1B" w:rsidRDefault="006F77A4" w:rsidP="006F77A4">
      <w:pPr>
        <w:spacing w:after="0" w:line="240" w:lineRule="auto"/>
        <w:rPr>
          <w:rFonts w:ascii="Arial" w:eastAsia="Times New Roman" w:hAnsi="Arial" w:cs="Arial"/>
          <w:smallCaps/>
          <w:sz w:val="24"/>
          <w:szCs w:val="24"/>
        </w:rPr>
      </w:pPr>
    </w:p>
    <w:p w14:paraId="38400FE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14:paraId="0CAE094D" w14:textId="77777777" w:rsidR="006F77A4" w:rsidRPr="00A95E1B" w:rsidRDefault="006F77A4" w:rsidP="006F77A4">
      <w:pPr>
        <w:spacing w:after="0" w:line="240" w:lineRule="auto"/>
        <w:rPr>
          <w:rFonts w:ascii="Arial" w:eastAsia="Times New Roman" w:hAnsi="Arial" w:cs="Arial"/>
          <w:smallCaps/>
          <w:sz w:val="24"/>
          <w:szCs w:val="24"/>
        </w:rPr>
      </w:pPr>
    </w:p>
    <w:p w14:paraId="0BA78B4B" w14:textId="77777777" w:rsidR="006F77A4"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14:paraId="35977831" w14:textId="77777777" w:rsidR="006F77A4" w:rsidRDefault="006F77A4" w:rsidP="006F77A4">
      <w:pPr>
        <w:spacing w:after="0" w:line="240" w:lineRule="auto"/>
        <w:rPr>
          <w:rFonts w:ascii="Arial" w:eastAsia="Times New Roman" w:hAnsi="Arial" w:cs="Arial"/>
          <w:smallCaps/>
          <w:sz w:val="24"/>
          <w:szCs w:val="24"/>
        </w:rPr>
      </w:pPr>
    </w:p>
    <w:p w14:paraId="0EEAAF45" w14:textId="77777777" w:rsidR="006F77A4" w:rsidRDefault="006F77A4" w:rsidP="006F77A4">
      <w:pPr>
        <w:spacing w:after="0" w:line="240" w:lineRule="auto"/>
        <w:rPr>
          <w:rFonts w:ascii="Arial" w:eastAsia="Times New Roman" w:hAnsi="Arial" w:cs="Arial"/>
          <w:smallCaps/>
          <w:sz w:val="24"/>
          <w:szCs w:val="24"/>
        </w:rPr>
      </w:pPr>
    </w:p>
    <w:p w14:paraId="5C5297C5" w14:textId="77777777" w:rsidR="006F77A4" w:rsidRDefault="006F77A4" w:rsidP="006F77A4">
      <w:pPr>
        <w:spacing w:after="0" w:line="240" w:lineRule="auto"/>
        <w:rPr>
          <w:rFonts w:ascii="Arial" w:eastAsia="Times New Roman" w:hAnsi="Arial" w:cs="Arial"/>
          <w:smallCaps/>
          <w:sz w:val="24"/>
          <w:szCs w:val="24"/>
        </w:rPr>
      </w:pPr>
    </w:p>
    <w:p w14:paraId="67955920" w14:textId="77777777" w:rsidR="006F77A4" w:rsidRDefault="006F77A4" w:rsidP="006F77A4">
      <w:pPr>
        <w:spacing w:after="0" w:line="240" w:lineRule="auto"/>
        <w:rPr>
          <w:rFonts w:ascii="Arial" w:eastAsia="Times New Roman" w:hAnsi="Arial" w:cs="Arial"/>
          <w:smallCaps/>
          <w:sz w:val="24"/>
          <w:szCs w:val="24"/>
        </w:rPr>
      </w:pPr>
    </w:p>
    <w:p w14:paraId="6789046D"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14:paraId="0E7BC7B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14:paraId="3DA912C4" w14:textId="77777777" w:rsidR="006F77A4" w:rsidRPr="00A95E1B" w:rsidRDefault="006F77A4" w:rsidP="006F77A4">
      <w:pPr>
        <w:spacing w:after="0" w:line="240" w:lineRule="auto"/>
        <w:rPr>
          <w:rFonts w:ascii="Arial" w:eastAsia="Times New Roman" w:hAnsi="Arial" w:cs="Arial"/>
          <w:smallCaps/>
          <w:sz w:val="24"/>
          <w:szCs w:val="24"/>
        </w:rPr>
      </w:pPr>
    </w:p>
    <w:p w14:paraId="1A41C2E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14:paraId="67DE8EED" w14:textId="77777777" w:rsidR="006F77A4" w:rsidRPr="00A95E1B" w:rsidRDefault="006F77A4" w:rsidP="006F77A4">
      <w:pPr>
        <w:spacing w:after="0" w:line="240" w:lineRule="auto"/>
        <w:rPr>
          <w:rFonts w:ascii="Arial" w:eastAsia="Times New Roman" w:hAnsi="Arial" w:cs="Arial"/>
          <w:smallCaps/>
          <w:sz w:val="24"/>
          <w:szCs w:val="24"/>
        </w:rPr>
      </w:pPr>
    </w:p>
    <w:p w14:paraId="601DFBB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14:paraId="794F0268" w14:textId="77777777" w:rsidR="006F77A4" w:rsidRPr="00A95E1B" w:rsidRDefault="006F77A4" w:rsidP="006F77A4">
      <w:pPr>
        <w:spacing w:after="0" w:line="240" w:lineRule="auto"/>
        <w:rPr>
          <w:rFonts w:ascii="Arial" w:eastAsia="Times New Roman" w:hAnsi="Arial" w:cs="Arial"/>
          <w:smallCaps/>
          <w:sz w:val="24"/>
          <w:szCs w:val="24"/>
        </w:rPr>
      </w:pPr>
    </w:p>
    <w:p w14:paraId="671C48F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14:paraId="43271473" w14:textId="77777777" w:rsidR="006F77A4" w:rsidRPr="00A95E1B" w:rsidRDefault="006F77A4" w:rsidP="006F77A4">
      <w:pPr>
        <w:spacing w:after="0" w:line="240" w:lineRule="auto"/>
        <w:rPr>
          <w:rFonts w:ascii="Arial" w:eastAsia="Times New Roman" w:hAnsi="Arial" w:cs="Arial"/>
          <w:smallCaps/>
          <w:sz w:val="24"/>
          <w:szCs w:val="24"/>
        </w:rPr>
      </w:pPr>
    </w:p>
    <w:p w14:paraId="4D4863E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14:paraId="6D2CA25A" w14:textId="77777777" w:rsidR="006F77A4" w:rsidRPr="00A95E1B" w:rsidRDefault="006F77A4" w:rsidP="006F77A4">
      <w:pPr>
        <w:spacing w:after="0" w:line="240" w:lineRule="auto"/>
        <w:rPr>
          <w:rFonts w:ascii="Arial" w:eastAsia="Times New Roman" w:hAnsi="Arial" w:cs="Arial"/>
          <w:smallCaps/>
          <w:sz w:val="24"/>
          <w:szCs w:val="24"/>
        </w:rPr>
      </w:pPr>
    </w:p>
    <w:p w14:paraId="645D3AF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14:paraId="67AB579D" w14:textId="77777777" w:rsidR="006F77A4" w:rsidRPr="00A95E1B" w:rsidRDefault="006F77A4" w:rsidP="006F77A4">
      <w:pPr>
        <w:spacing w:after="0" w:line="240" w:lineRule="auto"/>
        <w:rPr>
          <w:rFonts w:ascii="Arial" w:eastAsia="Times New Roman" w:hAnsi="Arial" w:cs="Arial"/>
          <w:smallCaps/>
          <w:sz w:val="24"/>
          <w:szCs w:val="24"/>
        </w:rPr>
      </w:pPr>
    </w:p>
    <w:p w14:paraId="334D0BF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14:paraId="2DD1963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14:paraId="5C7D9E3D" w14:textId="77777777" w:rsidR="006F77A4" w:rsidRPr="00A95E1B" w:rsidRDefault="006F77A4" w:rsidP="006F77A4">
      <w:pPr>
        <w:spacing w:after="0" w:line="240" w:lineRule="auto"/>
        <w:rPr>
          <w:rFonts w:ascii="Arial" w:eastAsia="Times New Roman" w:hAnsi="Arial" w:cs="Arial"/>
          <w:smallCaps/>
          <w:sz w:val="24"/>
          <w:szCs w:val="24"/>
        </w:rPr>
      </w:pPr>
    </w:p>
    <w:p w14:paraId="5A2C829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14:paraId="7899F0E7" w14:textId="77777777" w:rsidR="006F77A4" w:rsidRPr="00A95E1B" w:rsidRDefault="006F77A4" w:rsidP="006F77A4">
      <w:pPr>
        <w:spacing w:after="0" w:line="240" w:lineRule="auto"/>
        <w:rPr>
          <w:rFonts w:ascii="Arial" w:eastAsia="Times New Roman" w:hAnsi="Arial" w:cs="Arial"/>
          <w:smallCaps/>
          <w:sz w:val="24"/>
          <w:szCs w:val="24"/>
        </w:rPr>
      </w:pPr>
    </w:p>
    <w:p w14:paraId="44BBD444"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14:paraId="74CB0267" w14:textId="77777777" w:rsidR="006F77A4" w:rsidRPr="00A95E1B" w:rsidRDefault="006F77A4" w:rsidP="006F77A4">
      <w:pPr>
        <w:spacing w:after="0" w:line="240" w:lineRule="auto"/>
        <w:rPr>
          <w:rFonts w:ascii="Arial" w:eastAsia="Times New Roman" w:hAnsi="Arial" w:cs="Arial"/>
          <w:smallCaps/>
          <w:sz w:val="24"/>
          <w:szCs w:val="24"/>
        </w:rPr>
      </w:pPr>
    </w:p>
    <w:p w14:paraId="2B2811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14:paraId="3B2594B9" w14:textId="77777777" w:rsidR="006F77A4" w:rsidRPr="00A95E1B" w:rsidRDefault="006F77A4" w:rsidP="006F77A4">
      <w:pPr>
        <w:spacing w:after="0" w:line="240" w:lineRule="auto"/>
        <w:rPr>
          <w:rFonts w:ascii="Arial" w:eastAsia="Times New Roman" w:hAnsi="Arial" w:cs="Arial"/>
          <w:smallCaps/>
          <w:sz w:val="24"/>
          <w:szCs w:val="24"/>
        </w:rPr>
      </w:pPr>
    </w:p>
    <w:p w14:paraId="2BC75B7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14:paraId="1A0CD16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14:paraId="78CA28D7" w14:textId="77777777" w:rsidR="006F77A4" w:rsidRPr="00A95E1B" w:rsidRDefault="006F77A4" w:rsidP="006F77A4">
      <w:pPr>
        <w:spacing w:after="0" w:line="240" w:lineRule="auto"/>
        <w:rPr>
          <w:rFonts w:ascii="Arial" w:eastAsia="Times New Roman" w:hAnsi="Arial" w:cs="Arial"/>
          <w:smallCaps/>
          <w:sz w:val="24"/>
          <w:szCs w:val="24"/>
        </w:rPr>
      </w:pPr>
    </w:p>
    <w:p w14:paraId="7E8DCACB" w14:textId="77777777" w:rsidR="006F77A4" w:rsidRPr="00A95E1B" w:rsidRDefault="006F77A4" w:rsidP="006F77A4">
      <w:pPr>
        <w:spacing w:after="0" w:line="240" w:lineRule="auto"/>
        <w:rPr>
          <w:rFonts w:ascii="Arial" w:eastAsia="Times New Roman" w:hAnsi="Arial" w:cs="Arial"/>
          <w:smallCaps/>
          <w:sz w:val="24"/>
          <w:szCs w:val="24"/>
        </w:rPr>
      </w:pPr>
    </w:p>
    <w:p w14:paraId="20A9D658" w14:textId="77777777" w:rsidR="006F77A4" w:rsidRPr="00A95E1B" w:rsidRDefault="006F77A4" w:rsidP="006F77A4">
      <w:pPr>
        <w:spacing w:after="0" w:line="240" w:lineRule="auto"/>
        <w:rPr>
          <w:rFonts w:ascii="Arial" w:eastAsia="Times New Roman" w:hAnsi="Arial" w:cs="Arial"/>
          <w:smallCaps/>
          <w:sz w:val="24"/>
          <w:szCs w:val="24"/>
        </w:rPr>
      </w:pPr>
    </w:p>
    <w:p w14:paraId="2E90A68A" w14:textId="77777777" w:rsidR="006F77A4" w:rsidRPr="00A95E1B" w:rsidRDefault="006F77A4" w:rsidP="006F77A4">
      <w:pPr>
        <w:spacing w:after="0" w:line="240" w:lineRule="auto"/>
        <w:rPr>
          <w:rFonts w:ascii="Arial" w:eastAsia="Times New Roman" w:hAnsi="Arial" w:cs="Arial"/>
          <w:smallCaps/>
          <w:sz w:val="24"/>
          <w:szCs w:val="24"/>
        </w:rPr>
      </w:pPr>
    </w:p>
    <w:p w14:paraId="7E51DB4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14:paraId="255699F3" w14:textId="77777777" w:rsidR="006F77A4" w:rsidRPr="00A95E1B" w:rsidRDefault="006F77A4" w:rsidP="006F77A4">
      <w:pPr>
        <w:spacing w:after="0" w:line="240" w:lineRule="auto"/>
        <w:rPr>
          <w:rFonts w:ascii="Arial" w:eastAsia="Times New Roman" w:hAnsi="Arial" w:cs="Arial"/>
          <w:smallCaps/>
          <w:sz w:val="24"/>
          <w:szCs w:val="24"/>
        </w:rPr>
      </w:pPr>
    </w:p>
    <w:p w14:paraId="065CC0B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14:paraId="2F590FBB" w14:textId="77777777" w:rsidR="006F77A4" w:rsidRPr="00A95E1B" w:rsidRDefault="006F77A4" w:rsidP="006F77A4">
      <w:pPr>
        <w:spacing w:after="0" w:line="240" w:lineRule="auto"/>
        <w:rPr>
          <w:rFonts w:ascii="Arial" w:eastAsia="Times New Roman" w:hAnsi="Arial" w:cs="Arial"/>
          <w:smallCaps/>
          <w:sz w:val="24"/>
          <w:szCs w:val="24"/>
        </w:rPr>
      </w:pPr>
    </w:p>
    <w:p w14:paraId="06BD531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14:paraId="2828C716" w14:textId="77777777" w:rsidR="006F77A4" w:rsidRPr="00A95E1B" w:rsidRDefault="006F77A4" w:rsidP="006F77A4">
      <w:pPr>
        <w:spacing w:after="0" w:line="240" w:lineRule="auto"/>
        <w:rPr>
          <w:rFonts w:ascii="Arial" w:eastAsia="Times New Roman" w:hAnsi="Arial" w:cs="Arial"/>
          <w:smallCaps/>
          <w:sz w:val="24"/>
          <w:szCs w:val="24"/>
        </w:rPr>
      </w:pPr>
    </w:p>
    <w:p w14:paraId="3F6A5FE6"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14:paraId="6EEDCA47" w14:textId="77777777" w:rsidR="006F77A4" w:rsidRPr="00A95E1B" w:rsidRDefault="006F77A4" w:rsidP="006F77A4">
      <w:pPr>
        <w:spacing w:after="0" w:line="240" w:lineRule="auto"/>
        <w:rPr>
          <w:rFonts w:ascii="Arial" w:eastAsia="Times New Roman" w:hAnsi="Arial" w:cs="Arial"/>
          <w:smallCaps/>
          <w:sz w:val="24"/>
          <w:szCs w:val="24"/>
        </w:rPr>
      </w:pPr>
    </w:p>
    <w:p w14:paraId="3375E9D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14:paraId="4D980A02" w14:textId="77777777" w:rsidR="006F77A4" w:rsidRPr="00A95E1B" w:rsidRDefault="006F77A4" w:rsidP="006F77A4">
      <w:pPr>
        <w:spacing w:after="0" w:line="240" w:lineRule="auto"/>
        <w:rPr>
          <w:rFonts w:ascii="Arial" w:eastAsia="Times New Roman" w:hAnsi="Arial" w:cs="Arial"/>
          <w:smallCaps/>
          <w:sz w:val="24"/>
          <w:szCs w:val="24"/>
        </w:rPr>
      </w:pPr>
    </w:p>
    <w:p w14:paraId="5CC4DE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14:paraId="07882F3C" w14:textId="77777777" w:rsidR="006F77A4" w:rsidRPr="00A95E1B" w:rsidRDefault="006F77A4" w:rsidP="006F77A4">
      <w:pPr>
        <w:spacing w:after="0" w:line="240" w:lineRule="auto"/>
        <w:rPr>
          <w:rFonts w:ascii="Arial" w:eastAsia="Times New Roman" w:hAnsi="Arial" w:cs="Arial"/>
          <w:smallCaps/>
          <w:sz w:val="24"/>
          <w:szCs w:val="24"/>
        </w:rPr>
      </w:pPr>
    </w:p>
    <w:p w14:paraId="0E88CA5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14:paraId="30C758A1" w14:textId="77777777" w:rsidR="006F77A4" w:rsidRPr="00A95E1B" w:rsidRDefault="006F77A4" w:rsidP="006F77A4">
      <w:pPr>
        <w:spacing w:after="0" w:line="240" w:lineRule="auto"/>
        <w:rPr>
          <w:rFonts w:ascii="Arial" w:eastAsia="Times New Roman" w:hAnsi="Arial" w:cs="Arial"/>
          <w:smallCaps/>
          <w:sz w:val="24"/>
          <w:szCs w:val="24"/>
        </w:rPr>
      </w:pPr>
    </w:p>
    <w:p w14:paraId="6A9FD6F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14:paraId="1107216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14:paraId="5998DAB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14:paraId="580C3D3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14:paraId="6895DF9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14:paraId="58AF97E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14:paraId="6363FA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14:paraId="0D7D6D5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14:paraId="56EFA4B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14:paraId="428DD62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14:paraId="565E0E7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14:paraId="715E5CD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14:paraId="4C1DCF3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Fomento a la Equidad de Género;</w:t>
      </w:r>
    </w:p>
    <w:p w14:paraId="2EA2987E" w14:textId="77777777" w:rsidR="006F77A4" w:rsidRPr="00A95E1B" w:rsidRDefault="006F77A4" w:rsidP="006F77A4">
      <w:pPr>
        <w:spacing w:after="0" w:line="240" w:lineRule="auto"/>
        <w:rPr>
          <w:rFonts w:ascii="Arial" w:eastAsia="Times New Roman" w:hAnsi="Arial" w:cs="Arial"/>
          <w:smallCaps/>
          <w:sz w:val="24"/>
          <w:szCs w:val="24"/>
        </w:rPr>
      </w:pPr>
    </w:p>
    <w:p w14:paraId="2EC0DFC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14:paraId="3854E1FB" w14:textId="77777777" w:rsidR="006F77A4" w:rsidRPr="00A95E1B" w:rsidRDefault="006F77A4" w:rsidP="006F77A4">
      <w:pPr>
        <w:spacing w:after="0" w:line="240" w:lineRule="auto"/>
        <w:rPr>
          <w:rFonts w:ascii="Arial" w:eastAsia="Times New Roman" w:hAnsi="Arial" w:cs="Arial"/>
          <w:smallCaps/>
          <w:sz w:val="24"/>
          <w:szCs w:val="24"/>
        </w:rPr>
      </w:pPr>
    </w:p>
    <w:p w14:paraId="2B6E1F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14:paraId="3AAC9FE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14:paraId="659CB66B" w14:textId="77777777" w:rsidR="001F03B3" w:rsidRPr="001F03B3" w:rsidRDefault="001F03B3" w:rsidP="006F77A4">
      <w:pPr>
        <w:spacing w:after="0" w:line="240" w:lineRule="auto"/>
        <w:rPr>
          <w:rFonts w:ascii="Arial" w:eastAsia="Times New Roman" w:hAnsi="Arial" w:cs="Arial"/>
          <w:smallCaps/>
          <w:sz w:val="28"/>
          <w:szCs w:val="28"/>
        </w:rPr>
      </w:pPr>
    </w:p>
    <w:p w14:paraId="3547B138" w14:textId="77777777" w:rsidR="001F03B3" w:rsidRDefault="001F03B3" w:rsidP="006F77A4">
      <w:pPr>
        <w:spacing w:after="0" w:line="240" w:lineRule="auto"/>
        <w:rPr>
          <w:rFonts w:ascii="Arial" w:eastAsia="Times New Roman" w:hAnsi="Arial" w:cs="Arial"/>
          <w:smallCaps/>
          <w:sz w:val="28"/>
          <w:szCs w:val="28"/>
        </w:rPr>
      </w:pPr>
      <w:r>
        <w:rPr>
          <w:rFonts w:ascii="Arial" w:eastAsia="Times New Roman" w:hAnsi="Arial" w:cs="Arial"/>
          <w:smallCaps/>
          <w:sz w:val="28"/>
          <w:szCs w:val="28"/>
        </w:rPr>
        <w:t>A</w:t>
      </w:r>
      <w:r w:rsidRPr="001F03B3">
        <w:rPr>
          <w:rFonts w:ascii="Arial" w:eastAsia="Times New Roman" w:hAnsi="Arial" w:cs="Arial"/>
          <w:smallCaps/>
          <w:sz w:val="28"/>
          <w:szCs w:val="28"/>
        </w:rPr>
        <w:t>RTICULO 73</w:t>
      </w:r>
      <w:r>
        <w:rPr>
          <w:rFonts w:ascii="Arial" w:eastAsia="Times New Roman" w:hAnsi="Arial" w:cs="Arial"/>
          <w:smallCaps/>
          <w:sz w:val="28"/>
          <w:szCs w:val="28"/>
        </w:rPr>
        <w:t>:</w:t>
      </w:r>
    </w:p>
    <w:p w14:paraId="4CD417E2" w14:textId="45FE1B4D" w:rsidR="00590A98" w:rsidRPr="00590A98" w:rsidRDefault="00590A98" w:rsidP="006F77A4">
      <w:pPr>
        <w:spacing w:after="0" w:line="240" w:lineRule="auto"/>
        <w:rPr>
          <w:rFonts w:ascii="Arial" w:eastAsia="Times New Roman" w:hAnsi="Arial" w:cs="Arial"/>
          <w:smallCaps/>
          <w:sz w:val="24"/>
          <w:szCs w:val="24"/>
        </w:rPr>
      </w:pPr>
      <w:r w:rsidRPr="00590A98">
        <w:rPr>
          <w:rFonts w:ascii="Arial" w:eastAsia="Times New Roman" w:hAnsi="Arial" w:cs="Arial"/>
          <w:smallCaps/>
          <w:sz w:val="24"/>
          <w:szCs w:val="24"/>
        </w:rPr>
        <w:t>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14:paraId="406A42C6" w14:textId="77777777" w:rsidR="00590A98" w:rsidRPr="00590A98" w:rsidRDefault="00590A98" w:rsidP="006F77A4">
      <w:pPr>
        <w:spacing w:after="0" w:line="240" w:lineRule="auto"/>
        <w:rPr>
          <w:rFonts w:ascii="Arial" w:eastAsia="Times New Roman" w:hAnsi="Arial" w:cs="Arial"/>
          <w:smallCaps/>
          <w:sz w:val="24"/>
          <w:szCs w:val="24"/>
        </w:rPr>
      </w:pPr>
    </w:p>
    <w:p w14:paraId="0A801CE7" w14:textId="77777777" w:rsidR="00590A98" w:rsidRPr="00590A98" w:rsidRDefault="00590A98" w:rsidP="006F77A4">
      <w:pPr>
        <w:spacing w:after="0" w:line="240" w:lineRule="auto"/>
        <w:rPr>
          <w:rFonts w:ascii="Arial" w:eastAsia="Times New Roman" w:hAnsi="Arial" w:cs="Arial"/>
          <w:smallCaps/>
          <w:sz w:val="24"/>
          <w:szCs w:val="24"/>
        </w:rPr>
      </w:pPr>
      <w:r w:rsidRPr="00590A98">
        <w:rPr>
          <w:rFonts w:ascii="Arial" w:eastAsia="Times New Roman" w:hAnsi="Arial" w:cs="Arial"/>
          <w:smallCaps/>
          <w:sz w:val="24"/>
          <w:szCs w:val="24"/>
        </w:rPr>
        <w:t xml:space="preserve">III. El titular de la Unidad Administrativa de Obras y Desarrollo Urbano: </w:t>
      </w:r>
    </w:p>
    <w:p w14:paraId="374CAC1B" w14:textId="77777777" w:rsidR="00590A98" w:rsidRPr="00590A98" w:rsidRDefault="00590A98" w:rsidP="006F77A4">
      <w:pPr>
        <w:spacing w:after="0" w:line="240" w:lineRule="auto"/>
        <w:rPr>
          <w:rFonts w:ascii="Arial" w:eastAsia="Times New Roman" w:hAnsi="Arial" w:cs="Arial"/>
          <w:smallCaps/>
          <w:sz w:val="24"/>
          <w:szCs w:val="24"/>
        </w:rPr>
      </w:pPr>
      <w:r w:rsidRPr="00590A98">
        <w:rPr>
          <w:rFonts w:ascii="Arial" w:eastAsia="Times New Roman" w:hAnsi="Arial" w:cs="Arial"/>
          <w:smallCaps/>
          <w:sz w:val="24"/>
          <w:szCs w:val="24"/>
        </w:rPr>
        <w:t>a) Ser Ingeniero, Arquitecto, Urbanista u otras áreas administrativas afines al encargo con cedula profesional para el ejercicio de la profesión; o</w:t>
      </w:r>
    </w:p>
    <w:p w14:paraId="4DCEDF75" w14:textId="77777777" w:rsidR="00590A98" w:rsidRPr="00590A98" w:rsidRDefault="00590A98" w:rsidP="006F77A4">
      <w:pPr>
        <w:spacing w:after="0" w:line="240" w:lineRule="auto"/>
        <w:rPr>
          <w:rFonts w:ascii="Arial" w:eastAsia="Times New Roman" w:hAnsi="Arial" w:cs="Arial"/>
          <w:smallCaps/>
          <w:sz w:val="24"/>
          <w:szCs w:val="24"/>
        </w:rPr>
      </w:pPr>
      <w:r w:rsidRPr="00590A98">
        <w:rPr>
          <w:rFonts w:ascii="Arial" w:eastAsia="Times New Roman" w:hAnsi="Arial" w:cs="Arial"/>
          <w:smallCaps/>
          <w:sz w:val="24"/>
          <w:szCs w:val="24"/>
        </w:rPr>
        <w:t xml:space="preserve"> b) Contar con una experiencia mínima de 2 años en el ejercicio de un cargo dentro de la Administración Pública Federal, Estatal, de la Ciudad o Municipal, relacionada con las ramas de construcción, desarrollo urbano, uso de suelo, planeación urbana e infraestructura urbana; y</w:t>
      </w:r>
    </w:p>
    <w:p w14:paraId="710C1F51" w14:textId="791A4B0D" w:rsidR="00590A98" w:rsidRDefault="00590A98" w:rsidP="006F77A4">
      <w:pPr>
        <w:spacing w:after="0" w:line="240" w:lineRule="auto"/>
        <w:rPr>
          <w:rFonts w:ascii="Arial" w:eastAsia="Times New Roman" w:hAnsi="Arial" w:cs="Arial"/>
          <w:smallCaps/>
          <w:sz w:val="24"/>
          <w:szCs w:val="24"/>
        </w:rPr>
      </w:pPr>
      <w:r w:rsidRPr="00590A98">
        <w:rPr>
          <w:rFonts w:ascii="Arial" w:eastAsia="Times New Roman" w:hAnsi="Arial" w:cs="Arial"/>
          <w:smallCaps/>
          <w:sz w:val="24"/>
          <w:szCs w:val="24"/>
        </w:rPr>
        <w:t xml:space="preserve"> c) Se deroga</w:t>
      </w:r>
      <w:r>
        <w:rPr>
          <w:rFonts w:ascii="Arial" w:eastAsia="Times New Roman" w:hAnsi="Arial" w:cs="Arial"/>
          <w:smallCaps/>
          <w:sz w:val="24"/>
          <w:szCs w:val="24"/>
        </w:rPr>
        <w:t>.</w:t>
      </w:r>
    </w:p>
    <w:p w14:paraId="0B806C18" w14:textId="0AF4EBF0"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14:paraId="58BF872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14:paraId="46B079A5" w14:textId="77777777" w:rsidR="006F77A4" w:rsidRPr="00A95E1B" w:rsidRDefault="006F77A4" w:rsidP="006F77A4">
      <w:pPr>
        <w:spacing w:after="0" w:line="240" w:lineRule="auto"/>
        <w:rPr>
          <w:rFonts w:ascii="Arial" w:eastAsia="Times New Roman" w:hAnsi="Arial" w:cs="Arial"/>
          <w:smallCaps/>
          <w:sz w:val="24"/>
          <w:szCs w:val="24"/>
        </w:rPr>
      </w:pPr>
    </w:p>
    <w:p w14:paraId="7B379BA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14:paraId="1F5B91B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 xml:space="preserve">Numeral 1.3.11 Los Jefes Delegacionales tienen la atribución de nombrar o </w:t>
      </w:r>
      <w:r w:rsidRPr="00A95E1B">
        <w:rPr>
          <w:rFonts w:ascii="Arial" w:eastAsia="Times New Roman" w:hAnsi="Arial" w:cs="Arial"/>
          <w:smallCaps/>
          <w:sz w:val="24"/>
          <w:szCs w:val="24"/>
        </w:rPr>
        <w:lastRenderedPageBreak/>
        <w:t>remover libremente a sus subalternos, por lo que son los responsables de expedir los nombramientos del personal que consideren para ocupar un puesto en su estructura orgánica autorizada.</w:t>
      </w:r>
    </w:p>
    <w:p w14:paraId="16F2D681" w14:textId="77777777" w:rsidR="006F77A4" w:rsidRPr="00A95E1B" w:rsidRDefault="006F77A4" w:rsidP="006F77A4">
      <w:pPr>
        <w:spacing w:after="0" w:line="240" w:lineRule="auto"/>
        <w:rPr>
          <w:rFonts w:ascii="Arial" w:eastAsia="Times New Roman" w:hAnsi="Arial" w:cs="Arial"/>
          <w:smallCaps/>
          <w:sz w:val="24"/>
          <w:szCs w:val="24"/>
        </w:rPr>
      </w:pPr>
    </w:p>
    <w:p w14:paraId="7D1BDA57" w14:textId="77777777" w:rsidR="006F77A4" w:rsidRPr="003D52F0" w:rsidRDefault="006F77A4" w:rsidP="006F77A4">
      <w:pPr>
        <w:spacing w:after="0" w:line="240" w:lineRule="auto"/>
      </w:pPr>
      <w:r w:rsidRPr="00A95E1B">
        <w:rPr>
          <w:rFonts w:ascii="Arial" w:eastAsia="Times New Roman" w:hAnsi="Arial" w:cs="Arial"/>
          <w:smallCaps/>
          <w:sz w:val="24"/>
          <w:szCs w:val="24"/>
        </w:rPr>
        <w:t>Además y según sea el caso, suscribir las remociones que correspondan, de conformidad con la normatividad aplicable.</w:t>
      </w:r>
    </w:p>
    <w:p w14:paraId="309446C0" w14:textId="77777777" w:rsidR="00F30734" w:rsidRPr="002B4E84" w:rsidRDefault="00F30734" w:rsidP="006F77A4">
      <w:pPr>
        <w:spacing w:after="0" w:line="240" w:lineRule="auto"/>
      </w:pPr>
    </w:p>
    <w:sectPr w:rsidR="00F30734" w:rsidRPr="002B4E8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DC82" w14:textId="77777777" w:rsidR="002D58DC" w:rsidRDefault="002D58DC" w:rsidP="00EF0F92">
      <w:pPr>
        <w:spacing w:after="0" w:line="240" w:lineRule="auto"/>
      </w:pPr>
      <w:r>
        <w:separator/>
      </w:r>
    </w:p>
  </w:endnote>
  <w:endnote w:type="continuationSeparator" w:id="0">
    <w:p w14:paraId="0A44C439" w14:textId="77777777" w:rsidR="002D58DC" w:rsidRDefault="002D58D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D55" w14:textId="77777777" w:rsidR="00AA078F" w:rsidRDefault="00AA078F" w:rsidP="00AA078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AC09051" w14:textId="77777777" w:rsidR="00AA078F" w:rsidRPr="00195ADD" w:rsidRDefault="00AA078F" w:rsidP="00AA078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2F5D" w14:textId="77777777" w:rsidR="002D58DC" w:rsidRDefault="002D58DC" w:rsidP="00EF0F92">
      <w:pPr>
        <w:spacing w:after="0" w:line="240" w:lineRule="auto"/>
      </w:pPr>
      <w:r>
        <w:separator/>
      </w:r>
    </w:p>
  </w:footnote>
  <w:footnote w:type="continuationSeparator" w:id="0">
    <w:p w14:paraId="188C6B12" w14:textId="77777777" w:rsidR="002D58DC" w:rsidRDefault="002D58D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3374" w14:textId="77777777" w:rsidR="00AA078F" w:rsidRDefault="00AA078F" w:rsidP="00AA078F">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9504" behindDoc="1" locked="0" layoutInCell="1" allowOverlap="1" wp14:anchorId="0B424BE5" wp14:editId="096646B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33B4A37E" wp14:editId="33F0E2A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B33FE41" wp14:editId="54ADD86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14:paraId="68E08D41" w14:textId="77777777" w:rsidR="00AA078F" w:rsidRDefault="00AA078F" w:rsidP="00AA078F">
    <w:pPr>
      <w:jc w:val="right"/>
      <w:rPr>
        <w:rFonts w:ascii="Arial" w:hAnsi="Arial" w:cs="Arial"/>
        <w:sz w:val="21"/>
        <w:szCs w:val="21"/>
        <w:lang w:eastAsia="es-ES"/>
      </w:rPr>
    </w:pPr>
  </w:p>
  <w:p w14:paraId="0997E596" w14:textId="77777777" w:rsidR="00AE38C3" w:rsidRDefault="00AA078F" w:rsidP="006762F8">
    <w:pPr>
      <w:pStyle w:val="Encabezado"/>
      <w:jc w:val="right"/>
    </w:pPr>
    <w:r>
      <w:rPr>
        <w:noProof/>
        <w:lang w:eastAsia="es-MX"/>
      </w:rPr>
      <w:drawing>
        <wp:anchor distT="114300" distB="114300" distL="114300" distR="114300" simplePos="0" relativeHeight="251667456" behindDoc="0" locked="0" layoutInCell="1" allowOverlap="1" wp14:anchorId="2C54E57B" wp14:editId="4FF45A47">
          <wp:simplePos x="0" y="0"/>
          <wp:positionH relativeFrom="column">
            <wp:posOffset>4392295</wp:posOffset>
          </wp:positionH>
          <wp:positionV relativeFrom="paragraph">
            <wp:posOffset>9204325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856105" cy="374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1667326">
    <w:abstractNumId w:val="29"/>
  </w:num>
  <w:num w:numId="2" w16cid:durableId="1534265930">
    <w:abstractNumId w:val="5"/>
  </w:num>
  <w:num w:numId="3" w16cid:durableId="775751066">
    <w:abstractNumId w:val="20"/>
  </w:num>
  <w:num w:numId="4" w16cid:durableId="949508390">
    <w:abstractNumId w:val="8"/>
  </w:num>
  <w:num w:numId="5" w16cid:durableId="173344011">
    <w:abstractNumId w:val="27"/>
  </w:num>
  <w:num w:numId="6" w16cid:durableId="594557285">
    <w:abstractNumId w:val="7"/>
  </w:num>
  <w:num w:numId="7" w16cid:durableId="2013338821">
    <w:abstractNumId w:val="4"/>
  </w:num>
  <w:num w:numId="8" w16cid:durableId="1527862617">
    <w:abstractNumId w:val="43"/>
  </w:num>
  <w:num w:numId="9" w16cid:durableId="1563448941">
    <w:abstractNumId w:val="1"/>
  </w:num>
  <w:num w:numId="10" w16cid:durableId="2049137203">
    <w:abstractNumId w:val="26"/>
  </w:num>
  <w:num w:numId="11" w16cid:durableId="1024744763">
    <w:abstractNumId w:val="18"/>
  </w:num>
  <w:num w:numId="12" w16cid:durableId="1006833823">
    <w:abstractNumId w:val="35"/>
  </w:num>
  <w:num w:numId="13" w16cid:durableId="1830172937">
    <w:abstractNumId w:val="37"/>
  </w:num>
  <w:num w:numId="14" w16cid:durableId="1869834865">
    <w:abstractNumId w:val="11"/>
  </w:num>
  <w:num w:numId="15" w16cid:durableId="1946425190">
    <w:abstractNumId w:val="40"/>
  </w:num>
  <w:num w:numId="16" w16cid:durableId="2097364695">
    <w:abstractNumId w:val="21"/>
  </w:num>
  <w:num w:numId="17" w16cid:durableId="1459687451">
    <w:abstractNumId w:val="13"/>
  </w:num>
  <w:num w:numId="18" w16cid:durableId="675884082">
    <w:abstractNumId w:val="33"/>
  </w:num>
  <w:num w:numId="19" w16cid:durableId="16858680">
    <w:abstractNumId w:val="17"/>
  </w:num>
  <w:num w:numId="20" w16cid:durableId="134176616">
    <w:abstractNumId w:val="24"/>
  </w:num>
  <w:num w:numId="21" w16cid:durableId="566646518">
    <w:abstractNumId w:val="23"/>
  </w:num>
  <w:num w:numId="22" w16cid:durableId="1947538320">
    <w:abstractNumId w:val="3"/>
  </w:num>
  <w:num w:numId="23" w16cid:durableId="1289125703">
    <w:abstractNumId w:val="12"/>
  </w:num>
  <w:num w:numId="24" w16cid:durableId="1024789077">
    <w:abstractNumId w:val="19"/>
  </w:num>
  <w:num w:numId="25" w16cid:durableId="1574780468">
    <w:abstractNumId w:val="14"/>
  </w:num>
  <w:num w:numId="26" w16cid:durableId="2100366803">
    <w:abstractNumId w:val="34"/>
  </w:num>
  <w:num w:numId="27" w16cid:durableId="1342778377">
    <w:abstractNumId w:val="28"/>
  </w:num>
  <w:num w:numId="28" w16cid:durableId="87193822">
    <w:abstractNumId w:val="2"/>
  </w:num>
  <w:num w:numId="29" w16cid:durableId="1035154487">
    <w:abstractNumId w:val="30"/>
  </w:num>
  <w:num w:numId="30" w16cid:durableId="1330788329">
    <w:abstractNumId w:val="9"/>
  </w:num>
  <w:num w:numId="31" w16cid:durableId="498499470">
    <w:abstractNumId w:val="31"/>
  </w:num>
  <w:num w:numId="32" w16cid:durableId="2054690641">
    <w:abstractNumId w:val="39"/>
  </w:num>
  <w:num w:numId="33" w16cid:durableId="181482033">
    <w:abstractNumId w:val="10"/>
  </w:num>
  <w:num w:numId="34" w16cid:durableId="1763721808">
    <w:abstractNumId w:val="36"/>
  </w:num>
  <w:num w:numId="35" w16cid:durableId="1373114588">
    <w:abstractNumId w:val="6"/>
  </w:num>
  <w:num w:numId="36" w16cid:durableId="1837573749">
    <w:abstractNumId w:val="22"/>
  </w:num>
  <w:num w:numId="37" w16cid:durableId="980884379">
    <w:abstractNumId w:val="25"/>
  </w:num>
  <w:num w:numId="38" w16cid:durableId="1103914685">
    <w:abstractNumId w:val="16"/>
  </w:num>
  <w:num w:numId="39" w16cid:durableId="891190402">
    <w:abstractNumId w:val="0"/>
  </w:num>
  <w:num w:numId="40" w16cid:durableId="1442728662">
    <w:abstractNumId w:val="15"/>
  </w:num>
  <w:num w:numId="41" w16cid:durableId="758602341">
    <w:abstractNumId w:val="41"/>
  </w:num>
  <w:num w:numId="42" w16cid:durableId="405105152">
    <w:abstractNumId w:val="32"/>
  </w:num>
  <w:num w:numId="43" w16cid:durableId="1024595005">
    <w:abstractNumId w:val="42"/>
  </w:num>
  <w:num w:numId="44" w16cid:durableId="16608882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3D0F"/>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95"/>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1A51"/>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3B3"/>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379"/>
    <w:rsid w:val="002D57F8"/>
    <w:rsid w:val="002D58DC"/>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6CBA"/>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64C"/>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09"/>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0A98"/>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7A4"/>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83"/>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18C"/>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78F"/>
    <w:rsid w:val="00AA0817"/>
    <w:rsid w:val="00AA23CE"/>
    <w:rsid w:val="00AA26DE"/>
    <w:rsid w:val="00AA283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4F99"/>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AA2"/>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B2C"/>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57"/>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4B5"/>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68AE"/>
  <w15:docId w15:val="{B36BF3CA-C657-4204-9749-29C2E4B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1537111">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457C-40EB-4FAF-A873-CF201E72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1282</Words>
  <Characters>7056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4</cp:revision>
  <cp:lastPrinted>2019-01-30T17:57:00Z</cp:lastPrinted>
  <dcterms:created xsi:type="dcterms:W3CDTF">2022-07-05T22:08:00Z</dcterms:created>
  <dcterms:modified xsi:type="dcterms:W3CDTF">2022-07-05T22:18:00Z</dcterms:modified>
</cp:coreProperties>
</file>