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6B54940A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</w:t>
      </w:r>
      <w:r w:rsidR="00C41510">
        <w:rPr>
          <w:rFonts w:ascii="Arial Narrow" w:hAnsi="Arial Narrow"/>
          <w:b/>
          <w:bCs/>
          <w:sz w:val="40"/>
          <w:szCs w:val="40"/>
        </w:rPr>
        <w:t>NO SE OBTUVIERON OPINIONES Y/O RECOMENDACIONES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332B" w14:textId="77777777" w:rsidR="00533A8F" w:rsidRDefault="00533A8F">
      <w:pPr>
        <w:spacing w:after="0" w:line="240" w:lineRule="auto"/>
      </w:pPr>
      <w:r>
        <w:separator/>
      </w:r>
    </w:p>
  </w:endnote>
  <w:endnote w:type="continuationSeparator" w:id="0">
    <w:p w14:paraId="12A5EF19" w14:textId="77777777" w:rsidR="00533A8F" w:rsidRDefault="0053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F5AB2" w14:textId="77777777" w:rsidR="00533A8F" w:rsidRDefault="00533A8F">
      <w:pPr>
        <w:spacing w:after="0" w:line="240" w:lineRule="auto"/>
      </w:pPr>
      <w:r>
        <w:separator/>
      </w:r>
    </w:p>
  </w:footnote>
  <w:footnote w:type="continuationSeparator" w:id="0">
    <w:p w14:paraId="4D744585" w14:textId="77777777" w:rsidR="00533A8F" w:rsidRDefault="0053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A8F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510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105</cp:revision>
  <cp:lastPrinted>2022-11-15T23:16:00Z</cp:lastPrinted>
  <dcterms:created xsi:type="dcterms:W3CDTF">2021-11-01T21:41:00Z</dcterms:created>
  <dcterms:modified xsi:type="dcterms:W3CDTF">2022-12-09T23:07:00Z</dcterms:modified>
</cp:coreProperties>
</file>